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18" w:rsidRPr="00C74B18" w:rsidRDefault="00C74B18" w:rsidP="00C74B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74B18">
        <w:rPr>
          <w:rFonts w:ascii="Times New Roman" w:eastAsia="Times New Roman" w:hAnsi="Times New Roman" w:cs="Times New Roman"/>
          <w:b/>
          <w:bCs/>
          <w:color w:val="000000"/>
          <w:sz w:val="24"/>
          <w:szCs w:val="24"/>
          <w:lang w:eastAsia="ru-RU"/>
        </w:rPr>
        <w:t>ПЕРЕЧЕНЬ ИНСАЙДЕРСКОЙ ИНФОРМАЦИИ</w:t>
      </w:r>
    </w:p>
    <w:p w:rsidR="00A939B2" w:rsidRDefault="00C74B18" w:rsidP="00C74B18">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C74B18">
        <w:rPr>
          <w:rFonts w:ascii="Times New Roman" w:eastAsia="Times New Roman" w:hAnsi="Times New Roman" w:cs="Times New Roman"/>
          <w:b/>
          <w:bCs/>
          <w:color w:val="000000"/>
          <w:sz w:val="24"/>
          <w:szCs w:val="24"/>
          <w:lang w:eastAsia="ru-RU"/>
        </w:rPr>
        <w:t xml:space="preserve">Общества с ограниченной ответственностью Управляющей компании </w:t>
      </w:r>
    </w:p>
    <w:p w:rsidR="00C74B18" w:rsidRDefault="00C74B18" w:rsidP="00C74B18">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C74B18">
        <w:rPr>
          <w:rFonts w:ascii="Times New Roman" w:eastAsia="Times New Roman" w:hAnsi="Times New Roman" w:cs="Times New Roman"/>
          <w:b/>
          <w:bCs/>
          <w:color w:val="000000"/>
          <w:sz w:val="24"/>
          <w:szCs w:val="24"/>
          <w:lang w:eastAsia="ru-RU"/>
        </w:rPr>
        <w:t>«Финансовые системы»</w:t>
      </w:r>
    </w:p>
    <w:p w:rsidR="00C74B18" w:rsidRPr="00C74B18" w:rsidRDefault="00C74B18" w:rsidP="00C74B1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C74B18">
        <w:rPr>
          <w:rFonts w:ascii="Times New Roman" w:eastAsia="Times New Roman" w:hAnsi="Times New Roman" w:cs="Times New Roman"/>
          <w:color w:val="000000"/>
          <w:lang w:eastAsia="ru-RU"/>
        </w:rPr>
        <w:t xml:space="preserve">Утверждено Приказом </w:t>
      </w:r>
      <w:r w:rsidR="00B2766B">
        <w:rPr>
          <w:rFonts w:ascii="Times New Roman" w:eastAsia="Times New Roman" w:hAnsi="Times New Roman" w:cs="Times New Roman"/>
          <w:color w:val="000000"/>
          <w:lang w:eastAsia="ru-RU"/>
        </w:rPr>
        <w:t xml:space="preserve">генерального директора </w:t>
      </w:r>
      <w:r w:rsidRPr="00C74B18">
        <w:rPr>
          <w:rFonts w:ascii="Times New Roman" w:eastAsia="Times New Roman" w:hAnsi="Times New Roman" w:cs="Times New Roman"/>
          <w:color w:val="000000"/>
          <w:lang w:eastAsia="ru-RU"/>
        </w:rPr>
        <w:t>№</w:t>
      </w:r>
      <w:r w:rsidR="00A939B2">
        <w:rPr>
          <w:rFonts w:ascii="Times New Roman" w:eastAsia="Times New Roman" w:hAnsi="Times New Roman" w:cs="Times New Roman"/>
          <w:color w:val="000000"/>
          <w:lang w:eastAsia="ru-RU"/>
        </w:rPr>
        <w:t>1502/1</w:t>
      </w:r>
      <w:r w:rsidRPr="00C74B18">
        <w:rPr>
          <w:rFonts w:ascii="Times New Roman" w:eastAsia="Times New Roman" w:hAnsi="Times New Roman" w:cs="Times New Roman"/>
          <w:color w:val="000000"/>
          <w:lang w:eastAsia="ru-RU"/>
        </w:rPr>
        <w:t xml:space="preserve"> от  «</w:t>
      </w:r>
      <w:r w:rsidR="00A939B2">
        <w:rPr>
          <w:rFonts w:ascii="Times New Roman" w:eastAsia="Times New Roman" w:hAnsi="Times New Roman" w:cs="Times New Roman"/>
          <w:color w:val="000000"/>
          <w:lang w:eastAsia="ru-RU"/>
        </w:rPr>
        <w:t>15</w:t>
      </w:r>
      <w:r w:rsidRPr="00C74B18">
        <w:rPr>
          <w:rFonts w:ascii="Times New Roman" w:eastAsia="Times New Roman" w:hAnsi="Times New Roman" w:cs="Times New Roman"/>
          <w:color w:val="000000"/>
          <w:lang w:eastAsia="ru-RU"/>
        </w:rPr>
        <w:t>»</w:t>
      </w:r>
      <w:r w:rsidR="00A939B2">
        <w:rPr>
          <w:rFonts w:ascii="Times New Roman" w:eastAsia="Times New Roman" w:hAnsi="Times New Roman" w:cs="Times New Roman"/>
          <w:color w:val="000000"/>
          <w:lang w:eastAsia="ru-RU"/>
        </w:rPr>
        <w:t xml:space="preserve"> февраля</w:t>
      </w:r>
      <w:r w:rsidRPr="00C74B18">
        <w:rPr>
          <w:rFonts w:ascii="Times New Roman" w:eastAsia="Times New Roman" w:hAnsi="Times New Roman" w:cs="Times New Roman"/>
          <w:color w:val="000000"/>
          <w:lang w:eastAsia="ru-RU"/>
        </w:rPr>
        <w:t xml:space="preserve"> 201</w:t>
      </w:r>
      <w:r w:rsidR="00A939B2">
        <w:rPr>
          <w:rFonts w:ascii="Times New Roman" w:eastAsia="Times New Roman" w:hAnsi="Times New Roman" w:cs="Times New Roman"/>
          <w:color w:val="000000"/>
          <w:lang w:eastAsia="ru-RU"/>
        </w:rPr>
        <w:t>8</w:t>
      </w:r>
      <w:r w:rsidRPr="00C74B18">
        <w:rPr>
          <w:rFonts w:ascii="Times New Roman" w:eastAsia="Times New Roman" w:hAnsi="Times New Roman" w:cs="Times New Roman"/>
          <w:color w:val="000000"/>
          <w:lang w:eastAsia="ru-RU"/>
        </w:rPr>
        <w:t xml:space="preserve">г.                                                                                                                                                                                                                            </w:t>
      </w:r>
    </w:p>
    <w:p w:rsidR="00C74B18" w:rsidRPr="00C74B18" w:rsidRDefault="00C74B18" w:rsidP="00C74B1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74B18" w:rsidRPr="00C74B18" w:rsidRDefault="00C74B18" w:rsidP="00C74B18">
      <w:pPr>
        <w:spacing w:after="0" w:line="240" w:lineRule="auto"/>
        <w:jc w:val="center"/>
        <w:rPr>
          <w:rFonts w:ascii="Times New Roman" w:eastAsia="Times New Roman" w:hAnsi="Times New Roman" w:cs="Times New Roman"/>
          <w:b/>
          <w:bCs/>
          <w:color w:val="000000"/>
          <w:lang w:eastAsia="ru-RU"/>
        </w:rPr>
      </w:pPr>
      <w:r w:rsidRPr="00C74B18">
        <w:rPr>
          <w:rFonts w:ascii="Times New Roman" w:eastAsia="Times New Roman" w:hAnsi="Times New Roman" w:cs="Times New Roman"/>
          <w:b/>
          <w:bCs/>
          <w:color w:val="000000"/>
          <w:lang w:eastAsia="ru-RU"/>
        </w:rPr>
        <w:t>1. Общие положения</w:t>
      </w:r>
    </w:p>
    <w:p w:rsidR="00C74B18" w:rsidRPr="00C74B18" w:rsidRDefault="00C74B18" w:rsidP="00C74B18">
      <w:pPr>
        <w:spacing w:after="0" w:line="240" w:lineRule="auto"/>
        <w:jc w:val="center"/>
        <w:rPr>
          <w:rFonts w:ascii="Times New Roman" w:eastAsia="Times New Roman" w:hAnsi="Times New Roman" w:cs="Times New Roman"/>
          <w:b/>
          <w:bCs/>
          <w:color w:val="000000"/>
          <w:lang w:eastAsia="ru-RU"/>
        </w:rPr>
      </w:pPr>
    </w:p>
    <w:p w:rsidR="00C74B18" w:rsidRPr="00C74B18" w:rsidRDefault="00C74B18" w:rsidP="00A939B2">
      <w:pPr>
        <w:spacing w:after="0" w:line="240" w:lineRule="auto"/>
        <w:ind w:firstLine="709"/>
        <w:jc w:val="both"/>
        <w:rPr>
          <w:rFonts w:ascii="Times New Roman" w:eastAsia="Times New Roman" w:hAnsi="Times New Roman" w:cs="Times New Roman"/>
          <w:color w:val="000000"/>
          <w:lang w:eastAsia="ru-RU"/>
        </w:rPr>
      </w:pPr>
      <w:r w:rsidRPr="00C74B18">
        <w:rPr>
          <w:rFonts w:ascii="Times New Roman" w:eastAsia="Times New Roman" w:hAnsi="Times New Roman" w:cs="Times New Roman"/>
          <w:color w:val="000000"/>
          <w:lang w:eastAsia="ru-RU"/>
        </w:rPr>
        <w:t xml:space="preserve">1.1. </w:t>
      </w:r>
      <w:proofErr w:type="gramStart"/>
      <w:r w:rsidR="00A939B2" w:rsidRPr="00A939B2">
        <w:rPr>
          <w:rFonts w:ascii="Times New Roman" w:eastAsia="Times New Roman" w:hAnsi="Times New Roman" w:cs="Times New Roman"/>
          <w:color w:val="000000"/>
          <w:lang w:eastAsia="ru-RU"/>
        </w:rPr>
        <w:t xml:space="preserve">Настоящий Перечень информации, относящейся к инсайдерской информации Общества с ограниченной ответственностью </w:t>
      </w:r>
      <w:r w:rsidR="00A939B2" w:rsidRPr="00A939B2">
        <w:rPr>
          <w:rFonts w:ascii="Times New Roman" w:eastAsia="Times New Roman" w:hAnsi="Times New Roman" w:cs="Times New Roman"/>
          <w:color w:val="000000"/>
          <w:lang w:eastAsia="ru-RU"/>
        </w:rPr>
        <w:t>Управляющей компании «Финансовые системы»</w:t>
      </w:r>
      <w:r w:rsidR="00A939B2" w:rsidRPr="00A939B2">
        <w:rPr>
          <w:rFonts w:ascii="Times New Roman" w:eastAsia="Times New Roman" w:hAnsi="Times New Roman" w:cs="Times New Roman"/>
          <w:color w:val="000000"/>
          <w:lang w:eastAsia="ru-RU"/>
        </w:rPr>
        <w:t xml:space="preserve"> (далее – ООО УК «</w:t>
      </w:r>
      <w:r w:rsidR="00A939B2">
        <w:rPr>
          <w:rFonts w:ascii="Times New Roman" w:eastAsia="Times New Roman" w:hAnsi="Times New Roman" w:cs="Times New Roman"/>
          <w:color w:val="000000"/>
          <w:lang w:eastAsia="ru-RU"/>
        </w:rPr>
        <w:t>ФинанСист</w:t>
      </w:r>
      <w:r w:rsidR="00A939B2" w:rsidRPr="00A939B2">
        <w:rPr>
          <w:rFonts w:ascii="Times New Roman" w:eastAsia="Times New Roman" w:hAnsi="Times New Roman" w:cs="Times New Roman"/>
          <w:color w:val="000000"/>
          <w:lang w:eastAsia="ru-RU"/>
        </w:rPr>
        <w:t>»), утвержден в соответствии с требованиями Федерального закона от 27.07.2010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(далее – Федеральный закон) и нормативными актами Банка России для урегулирования отношений, связанных</w:t>
      </w:r>
      <w:proofErr w:type="gramEnd"/>
      <w:r w:rsidR="00A939B2" w:rsidRPr="00A939B2">
        <w:rPr>
          <w:rFonts w:ascii="Times New Roman" w:eastAsia="Times New Roman" w:hAnsi="Times New Roman" w:cs="Times New Roman"/>
          <w:color w:val="000000"/>
          <w:lang w:eastAsia="ru-RU"/>
        </w:rPr>
        <w:t xml:space="preserve"> с установлением, изменением и прекращением порядка доступа к инсайдерской информации, охраной ее конфиденциальности и </w:t>
      </w:r>
      <w:proofErr w:type="gramStart"/>
      <w:r w:rsidR="00A939B2" w:rsidRPr="00A939B2">
        <w:rPr>
          <w:rFonts w:ascii="Times New Roman" w:eastAsia="Times New Roman" w:hAnsi="Times New Roman" w:cs="Times New Roman"/>
          <w:color w:val="000000"/>
          <w:lang w:eastAsia="ru-RU"/>
        </w:rPr>
        <w:t>контролем за</w:t>
      </w:r>
      <w:proofErr w:type="gramEnd"/>
      <w:r w:rsidR="00A939B2" w:rsidRPr="00A939B2">
        <w:rPr>
          <w:rFonts w:ascii="Times New Roman" w:eastAsia="Times New Roman" w:hAnsi="Times New Roman" w:cs="Times New Roman"/>
          <w:color w:val="000000"/>
          <w:lang w:eastAsia="ru-RU"/>
        </w:rPr>
        <w:t xml:space="preserve"> соблюдением требований Федерального закона</w:t>
      </w:r>
      <w:r w:rsidRPr="00C74B18">
        <w:rPr>
          <w:rFonts w:ascii="Times New Roman" w:eastAsia="Times New Roman" w:hAnsi="Times New Roman" w:cs="Times New Roman"/>
          <w:color w:val="000000"/>
          <w:lang w:eastAsia="ru-RU"/>
        </w:rPr>
        <w:t>.</w:t>
      </w:r>
    </w:p>
    <w:p w:rsidR="00C74B18" w:rsidRPr="00C74B18" w:rsidRDefault="00C74B18" w:rsidP="00C74B18">
      <w:pPr>
        <w:spacing w:after="0" w:line="240" w:lineRule="auto"/>
        <w:ind w:firstLine="709"/>
        <w:jc w:val="both"/>
        <w:rPr>
          <w:rFonts w:ascii="Times New Roman" w:eastAsia="Times New Roman" w:hAnsi="Times New Roman" w:cs="Times New Roman"/>
          <w:color w:val="000000"/>
          <w:lang w:eastAsia="ru-RU"/>
        </w:rPr>
      </w:pPr>
      <w:r w:rsidRPr="00C74B18">
        <w:rPr>
          <w:rFonts w:ascii="Times New Roman" w:eastAsia="Times New Roman" w:hAnsi="Times New Roman" w:cs="Times New Roman"/>
          <w:color w:val="000000"/>
          <w:lang w:eastAsia="ru-RU"/>
        </w:rPr>
        <w:t xml:space="preserve">1.2. </w:t>
      </w:r>
      <w:proofErr w:type="gramStart"/>
      <w:r w:rsidRPr="00C74B18">
        <w:rPr>
          <w:rFonts w:ascii="Times New Roman" w:eastAsia="Times New Roman" w:hAnsi="Times New Roman" w:cs="Times New Roman"/>
          <w:color w:val="000000"/>
          <w:lang w:eastAsia="ru-RU"/>
        </w:rPr>
        <w:t xml:space="preserve">Настоящий Перечень информации устанавливает исчерпывающий перечень информации, относящейся к инсайдерской информации Общества с ограниченной ответственностью Управляющая компания «Финансовые системы» (далее – Управляющая компания), при осуществления профессиональной деятельности по управлению ценными бумагами (Лицензия профессионального участника рынка ценных бумаг № 002-10533-001000 выдана </w:t>
      </w:r>
      <w:r w:rsidR="00433289">
        <w:rPr>
          <w:rFonts w:ascii="Times New Roman" w:eastAsia="Times New Roman" w:hAnsi="Times New Roman" w:cs="Times New Roman"/>
          <w:color w:val="000000"/>
          <w:lang w:eastAsia="ru-RU"/>
        </w:rPr>
        <w:t>Банком</w:t>
      </w:r>
      <w:r w:rsidRPr="00C74B18">
        <w:rPr>
          <w:rFonts w:ascii="Times New Roman" w:eastAsia="Times New Roman" w:hAnsi="Times New Roman" w:cs="Times New Roman"/>
          <w:color w:val="000000"/>
          <w:lang w:eastAsia="ru-RU"/>
        </w:rPr>
        <w:t xml:space="preserve"> России 11.09.2007 года) и при осуществлении деятельности по управлению </w:t>
      </w:r>
      <w:r w:rsidR="00433289" w:rsidRPr="00433289">
        <w:rPr>
          <w:rFonts w:ascii="Times New Roman" w:eastAsia="Times New Roman" w:hAnsi="Times New Roman" w:cs="Times New Roman"/>
          <w:color w:val="000000"/>
          <w:lang w:eastAsia="ru-RU"/>
        </w:rPr>
        <w:t xml:space="preserve">инвестиционными фондами, паевыми инвестиционными фондами и негосударственными пенсионными фондами </w:t>
      </w:r>
      <w:r w:rsidRPr="00C74B18">
        <w:rPr>
          <w:rFonts w:ascii="Times New Roman" w:eastAsia="Times New Roman" w:hAnsi="Times New Roman" w:cs="Times New Roman"/>
          <w:color w:val="000000"/>
          <w:lang w:eastAsia="ru-RU"/>
        </w:rPr>
        <w:t>(Лицензия №21-000-1-00547 выдана</w:t>
      </w:r>
      <w:proofErr w:type="gramEnd"/>
      <w:r w:rsidRPr="00C74B18">
        <w:rPr>
          <w:rFonts w:ascii="Times New Roman" w:eastAsia="Times New Roman" w:hAnsi="Times New Roman" w:cs="Times New Roman"/>
          <w:color w:val="000000"/>
          <w:lang w:eastAsia="ru-RU"/>
        </w:rPr>
        <w:t xml:space="preserve"> </w:t>
      </w:r>
      <w:proofErr w:type="gramStart"/>
      <w:r w:rsidR="00433289">
        <w:rPr>
          <w:rFonts w:ascii="Times New Roman" w:eastAsia="Times New Roman" w:hAnsi="Times New Roman" w:cs="Times New Roman"/>
          <w:color w:val="000000"/>
          <w:lang w:eastAsia="ru-RU"/>
        </w:rPr>
        <w:t>Банком</w:t>
      </w:r>
      <w:r w:rsidRPr="00C74B18">
        <w:rPr>
          <w:rFonts w:ascii="Times New Roman" w:eastAsia="Times New Roman" w:hAnsi="Times New Roman" w:cs="Times New Roman"/>
          <w:color w:val="000000"/>
          <w:lang w:eastAsia="ru-RU"/>
        </w:rPr>
        <w:t xml:space="preserve"> России 01.04.2008 года).</w:t>
      </w:r>
      <w:proofErr w:type="gramEnd"/>
    </w:p>
    <w:p w:rsidR="00C74B18" w:rsidRPr="0087320F" w:rsidRDefault="00C74B18" w:rsidP="00C74B18">
      <w:pPr>
        <w:spacing w:after="0" w:line="240" w:lineRule="auto"/>
        <w:ind w:firstLine="708"/>
        <w:jc w:val="both"/>
        <w:rPr>
          <w:rFonts w:ascii="Times New Roman" w:eastAsia="Times New Roman" w:hAnsi="Times New Roman" w:cs="Times New Roman"/>
          <w:u w:val="single"/>
          <w:lang w:eastAsia="ru-RU"/>
        </w:rPr>
      </w:pPr>
      <w:r w:rsidRPr="00C74B18">
        <w:rPr>
          <w:rFonts w:ascii="Times New Roman" w:eastAsia="Times New Roman" w:hAnsi="Times New Roman" w:cs="Times New Roman"/>
          <w:color w:val="000000"/>
          <w:lang w:eastAsia="ru-RU"/>
        </w:rPr>
        <w:t xml:space="preserve">1.3. </w:t>
      </w:r>
      <w:r w:rsidR="0087320F">
        <w:rPr>
          <w:rFonts w:ascii="Times New Roman" w:eastAsia="Times New Roman" w:hAnsi="Times New Roman" w:cs="Times New Roman"/>
          <w:color w:val="000000"/>
          <w:lang w:eastAsia="ru-RU"/>
        </w:rPr>
        <w:t xml:space="preserve">Настоящий </w:t>
      </w:r>
      <w:r w:rsidRPr="00C74B18">
        <w:rPr>
          <w:rFonts w:ascii="Times New Roman" w:eastAsia="Times New Roman" w:hAnsi="Times New Roman" w:cs="Times New Roman"/>
          <w:color w:val="000000"/>
          <w:lang w:eastAsia="ru-RU"/>
        </w:rPr>
        <w:t xml:space="preserve">Перечень информации  </w:t>
      </w:r>
      <w:r w:rsidR="0087320F">
        <w:rPr>
          <w:rFonts w:ascii="Times New Roman" w:eastAsia="Times New Roman" w:hAnsi="Times New Roman" w:cs="Times New Roman"/>
          <w:color w:val="000000"/>
          <w:lang w:eastAsia="ru-RU"/>
        </w:rPr>
        <w:t>действует с 16.02.2018 г. и раскрывае</w:t>
      </w:r>
      <w:r w:rsidRPr="00C74B18">
        <w:rPr>
          <w:rFonts w:ascii="Times New Roman" w:eastAsia="Times New Roman" w:hAnsi="Times New Roman" w:cs="Times New Roman"/>
          <w:color w:val="000000"/>
          <w:lang w:eastAsia="ru-RU"/>
        </w:rPr>
        <w:t xml:space="preserve">тся </w:t>
      </w:r>
      <w:r w:rsidR="00D60342">
        <w:rPr>
          <w:rFonts w:ascii="Times New Roman" w:eastAsia="Times New Roman" w:hAnsi="Times New Roman" w:cs="Times New Roman"/>
          <w:color w:val="000000"/>
          <w:lang w:eastAsia="ru-RU"/>
        </w:rPr>
        <w:t xml:space="preserve">на официальном сайте </w:t>
      </w:r>
      <w:r w:rsidRPr="00C74B18">
        <w:rPr>
          <w:rFonts w:ascii="Times New Roman" w:eastAsia="Times New Roman" w:hAnsi="Times New Roman" w:cs="Times New Roman"/>
          <w:color w:val="000000"/>
          <w:lang w:eastAsia="ru-RU"/>
        </w:rPr>
        <w:t xml:space="preserve"> </w:t>
      </w:r>
      <w:r w:rsidR="00D60342">
        <w:rPr>
          <w:rFonts w:ascii="Times New Roman" w:eastAsia="Times New Roman" w:hAnsi="Times New Roman" w:cs="Times New Roman"/>
          <w:color w:val="000000"/>
          <w:lang w:eastAsia="ru-RU"/>
        </w:rPr>
        <w:t xml:space="preserve">ООО УК «ФинанСист» </w:t>
      </w:r>
      <w:r w:rsidRPr="00C74B18">
        <w:rPr>
          <w:rFonts w:ascii="Times New Roman" w:eastAsia="Times New Roman" w:hAnsi="Times New Roman" w:cs="Times New Roman"/>
          <w:color w:val="000000"/>
          <w:lang w:eastAsia="ru-RU"/>
        </w:rPr>
        <w:t xml:space="preserve">в информационно-телекоммуникационной сети Интернет по адресу: </w:t>
      </w:r>
      <w:r w:rsidRPr="0087320F">
        <w:rPr>
          <w:rFonts w:ascii="Times New Roman" w:eastAsia="Times New Roman" w:hAnsi="Times New Roman" w:cs="Times New Roman"/>
          <w:u w:val="single"/>
          <w:lang w:eastAsia="ru-RU"/>
        </w:rPr>
        <w:t>http://uk-finansist.ru/.</w:t>
      </w:r>
    </w:p>
    <w:p w:rsidR="00C74B18" w:rsidRDefault="00433289" w:rsidP="00C74B18">
      <w:pPr>
        <w:spacing w:after="0" w:line="240" w:lineRule="auto"/>
        <w:ind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r w:rsidR="00C74B18" w:rsidRPr="00C74B18">
        <w:rPr>
          <w:rFonts w:ascii="Times New Roman" w:eastAsia="Times New Roman" w:hAnsi="Times New Roman" w:cs="Times New Roman"/>
          <w:color w:val="000000"/>
          <w:lang w:eastAsia="ru-RU"/>
        </w:rPr>
        <w:t>. Термины, специально не определенные настоящим Перечнем информации используются в значениях установленных Законом об инсайде и иными нормативными правовыми актами о противодействии неправомерному использованию инсайдерской информации и манипулированию рынком.</w:t>
      </w:r>
    </w:p>
    <w:p w:rsidR="0087320F" w:rsidRPr="00C74B18" w:rsidRDefault="0087320F" w:rsidP="00C74B18">
      <w:pPr>
        <w:spacing w:after="0" w:line="240" w:lineRule="auto"/>
        <w:ind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433289">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 xml:space="preserve">. </w:t>
      </w:r>
      <w:r w:rsidRPr="0087320F">
        <w:rPr>
          <w:rFonts w:ascii="Times New Roman" w:eastAsia="Times New Roman" w:hAnsi="Times New Roman" w:cs="Times New Roman"/>
          <w:color w:val="000000"/>
          <w:lang w:eastAsia="ru-RU"/>
        </w:rPr>
        <w:t>В случае изменения действующего законодательства Российской Федерации, в том числе в случае отнесения в соответствии с соответствующими указаниями Банка России иных видов информации, являющейся инсайдерской, то ООО УК «ФинанСист» до внесения изменений в настоящий перечень руководствуется вступившим в силу действующем законодательством Российской Федерации.</w:t>
      </w:r>
    </w:p>
    <w:p w:rsidR="00C74B18" w:rsidRPr="00C74B18" w:rsidRDefault="00C74B18" w:rsidP="00C74B18">
      <w:pPr>
        <w:spacing w:after="0" w:line="240" w:lineRule="auto"/>
        <w:ind w:firstLine="708"/>
        <w:jc w:val="both"/>
        <w:rPr>
          <w:rFonts w:ascii="Times New Roman" w:eastAsia="Times New Roman" w:hAnsi="Times New Roman" w:cs="Times New Roman"/>
          <w:color w:val="000000"/>
          <w:lang w:eastAsia="ru-RU"/>
        </w:rPr>
      </w:pPr>
      <w:bookmarkStart w:id="0" w:name="_GoBack"/>
      <w:bookmarkEnd w:id="0"/>
    </w:p>
    <w:p w:rsidR="00C74B18" w:rsidRPr="00C74B18" w:rsidRDefault="00C74B18" w:rsidP="00C74B18">
      <w:pPr>
        <w:spacing w:after="0" w:line="240" w:lineRule="auto"/>
        <w:jc w:val="center"/>
        <w:rPr>
          <w:rFonts w:ascii="Times New Roman" w:eastAsia="Times New Roman" w:hAnsi="Times New Roman" w:cs="Times New Roman"/>
          <w:b/>
          <w:bCs/>
          <w:color w:val="000000"/>
          <w:lang w:eastAsia="ru-RU"/>
        </w:rPr>
      </w:pPr>
      <w:r w:rsidRPr="00C74B18">
        <w:rPr>
          <w:rFonts w:ascii="Times New Roman" w:eastAsia="Times New Roman" w:hAnsi="Times New Roman" w:cs="Times New Roman"/>
          <w:b/>
          <w:bCs/>
          <w:color w:val="000000"/>
          <w:lang w:eastAsia="ru-RU"/>
        </w:rPr>
        <w:t>2. Перечень информации, относящейся к инсайдерской информации ООО УК «ФинанСист» в рамках осуществления деятельности по управлению паевыми инвестиционными фондами:</w:t>
      </w:r>
    </w:p>
    <w:p w:rsidR="00C74B18" w:rsidRPr="00C74B18" w:rsidRDefault="00C74B18" w:rsidP="00C74B18">
      <w:pPr>
        <w:spacing w:after="0" w:line="240" w:lineRule="auto"/>
        <w:jc w:val="center"/>
        <w:rPr>
          <w:rFonts w:ascii="Times New Roman" w:eastAsia="Times New Roman" w:hAnsi="Times New Roman" w:cs="Times New Roman"/>
          <w:b/>
          <w:bCs/>
          <w:color w:val="000000"/>
          <w:lang w:eastAsia="ru-RU"/>
        </w:rPr>
      </w:pPr>
    </w:p>
    <w:p w:rsidR="00A939B2" w:rsidRPr="00A939B2" w:rsidRDefault="00A939B2" w:rsidP="00A939B2">
      <w:pPr>
        <w:autoSpaceDE w:val="0"/>
        <w:autoSpaceDN w:val="0"/>
        <w:adjustRightInd w:val="0"/>
        <w:spacing w:after="0" w:line="240" w:lineRule="auto"/>
        <w:ind w:firstLine="54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r w:rsidRPr="00A939B2">
        <w:rPr>
          <w:rFonts w:ascii="Times New Roman" w:eastAsia="Times New Roman" w:hAnsi="Times New Roman" w:cs="Times New Roman"/>
          <w:bCs/>
          <w:lang w:eastAsia="ru-RU"/>
        </w:rPr>
        <w:t xml:space="preserve">.1. К инсайдерской информации ООО </w:t>
      </w:r>
      <w:r w:rsidRPr="00A939B2">
        <w:rPr>
          <w:rFonts w:ascii="Times New Roman" w:eastAsia="Times New Roman" w:hAnsi="Times New Roman" w:cs="Times New Roman"/>
          <w:bCs/>
          <w:lang w:eastAsia="ru-RU"/>
        </w:rPr>
        <w:t>УК «ФинанСист»</w:t>
      </w:r>
      <w:r>
        <w:rPr>
          <w:rFonts w:ascii="Times New Roman" w:eastAsia="Times New Roman" w:hAnsi="Times New Roman" w:cs="Times New Roman"/>
          <w:bCs/>
          <w:lang w:eastAsia="ru-RU"/>
        </w:rPr>
        <w:t>,</w:t>
      </w:r>
      <w:r w:rsidRPr="00A939B2">
        <w:rPr>
          <w:rFonts w:ascii="Times New Roman" w:eastAsia="Times New Roman" w:hAnsi="Times New Roman" w:cs="Times New Roman"/>
          <w:bCs/>
          <w:lang w:eastAsia="ru-RU"/>
        </w:rPr>
        <w:t xml:space="preserve"> как управляющей компании относится следующая информация.</w:t>
      </w:r>
    </w:p>
    <w:p w:rsidR="00A939B2" w:rsidRPr="00A939B2" w:rsidRDefault="00A939B2" w:rsidP="00A939B2">
      <w:pPr>
        <w:autoSpaceDE w:val="0"/>
        <w:autoSpaceDN w:val="0"/>
        <w:adjustRightInd w:val="0"/>
        <w:spacing w:after="0" w:line="240" w:lineRule="auto"/>
        <w:ind w:firstLine="54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r w:rsidRPr="00A939B2">
        <w:rPr>
          <w:rFonts w:ascii="Times New Roman" w:eastAsia="Times New Roman" w:hAnsi="Times New Roman" w:cs="Times New Roman"/>
          <w:bCs/>
          <w:lang w:eastAsia="ru-RU"/>
        </w:rPr>
        <w:t xml:space="preserve">.1.1. </w:t>
      </w:r>
      <w:proofErr w:type="gramStart"/>
      <w:r w:rsidRPr="00A939B2">
        <w:rPr>
          <w:rFonts w:ascii="Times New Roman" w:eastAsia="Times New Roman" w:hAnsi="Times New Roman" w:cs="Times New Roman"/>
          <w:bCs/>
          <w:lang w:eastAsia="ru-RU"/>
        </w:rPr>
        <w:t xml:space="preserve">Содержащаяся в составленных на последний рабочий день календарного квартала справке о стоимости чистых активов, в том числе стоимости активов (имущества) акционерного инвестиционного фонда (паевого инвестиционного фонда), отчете о приросте (об уменьшении) стоимости имущества, принадлежащего акционерному инвестиционному фонду (составляющего паевой инвестиционный фонд), если соблюдаются условия, предусмотренные пунктом </w:t>
      </w:r>
      <w:r>
        <w:rPr>
          <w:rFonts w:ascii="Times New Roman" w:eastAsia="Times New Roman" w:hAnsi="Times New Roman" w:cs="Times New Roman"/>
          <w:bCs/>
          <w:lang w:eastAsia="ru-RU"/>
        </w:rPr>
        <w:t>2</w:t>
      </w:r>
      <w:r w:rsidRPr="00A939B2">
        <w:rPr>
          <w:rFonts w:ascii="Times New Roman" w:eastAsia="Times New Roman" w:hAnsi="Times New Roman" w:cs="Times New Roman"/>
          <w:bCs/>
          <w:lang w:eastAsia="ru-RU"/>
        </w:rPr>
        <w:t>.3 настоящего Перечня.</w:t>
      </w:r>
      <w:proofErr w:type="gramEnd"/>
    </w:p>
    <w:p w:rsidR="00A939B2" w:rsidRPr="00A939B2" w:rsidRDefault="00A939B2" w:rsidP="00A939B2">
      <w:pPr>
        <w:autoSpaceDE w:val="0"/>
        <w:autoSpaceDN w:val="0"/>
        <w:adjustRightInd w:val="0"/>
        <w:spacing w:after="0" w:line="240" w:lineRule="auto"/>
        <w:ind w:firstLine="54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r w:rsidRPr="00A939B2">
        <w:rPr>
          <w:rFonts w:ascii="Times New Roman" w:eastAsia="Times New Roman" w:hAnsi="Times New Roman" w:cs="Times New Roman"/>
          <w:bCs/>
          <w:lang w:eastAsia="ru-RU"/>
        </w:rPr>
        <w:t xml:space="preserve">.1.2. О принятии решения о выдаче дополнительных инвестиционных паев закрытого паевого инвестиционного фонда и о начале срока приема заявок на приобретение дополнительных инвестиционных паев закрытого паевого инвестиционного фонда, если соблюдаются условия, предусмотренные абзацем первым пункта </w:t>
      </w:r>
      <w:r w:rsidR="0087320F">
        <w:rPr>
          <w:rFonts w:ascii="Times New Roman" w:eastAsia="Times New Roman" w:hAnsi="Times New Roman" w:cs="Times New Roman"/>
          <w:bCs/>
          <w:lang w:eastAsia="ru-RU"/>
        </w:rPr>
        <w:t>2</w:t>
      </w:r>
      <w:r w:rsidRPr="00A939B2">
        <w:rPr>
          <w:rFonts w:ascii="Times New Roman" w:eastAsia="Times New Roman" w:hAnsi="Times New Roman" w:cs="Times New Roman"/>
          <w:bCs/>
          <w:lang w:eastAsia="ru-RU"/>
        </w:rPr>
        <w:t>.2 настоящего Перечня.</w:t>
      </w:r>
    </w:p>
    <w:p w:rsidR="00A939B2" w:rsidRPr="00A939B2" w:rsidRDefault="00A939B2" w:rsidP="00A939B2">
      <w:pPr>
        <w:autoSpaceDE w:val="0"/>
        <w:autoSpaceDN w:val="0"/>
        <w:adjustRightInd w:val="0"/>
        <w:spacing w:after="0" w:line="240" w:lineRule="auto"/>
        <w:ind w:firstLine="54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r w:rsidRPr="00A939B2">
        <w:rPr>
          <w:rFonts w:ascii="Times New Roman" w:eastAsia="Times New Roman" w:hAnsi="Times New Roman" w:cs="Times New Roman"/>
          <w:bCs/>
          <w:lang w:eastAsia="ru-RU"/>
        </w:rPr>
        <w:t xml:space="preserve">.1.3. О принятии ООО </w:t>
      </w:r>
      <w:r w:rsidRPr="00A939B2">
        <w:rPr>
          <w:rFonts w:ascii="Times New Roman" w:eastAsia="Times New Roman" w:hAnsi="Times New Roman" w:cs="Times New Roman"/>
          <w:bCs/>
          <w:lang w:eastAsia="ru-RU"/>
        </w:rPr>
        <w:t>УК «ФинанСист»</w:t>
      </w:r>
      <w:r w:rsidRPr="00A939B2">
        <w:rPr>
          <w:rFonts w:ascii="Times New Roman" w:eastAsia="Times New Roman" w:hAnsi="Times New Roman" w:cs="Times New Roman"/>
          <w:bCs/>
          <w:lang w:eastAsia="ru-RU"/>
        </w:rPr>
        <w:t xml:space="preserve"> следующих решений, если соблюдаются условия, предусмотренные пунктом </w:t>
      </w:r>
      <w:r>
        <w:rPr>
          <w:rFonts w:ascii="Times New Roman" w:eastAsia="Times New Roman" w:hAnsi="Times New Roman" w:cs="Times New Roman"/>
          <w:bCs/>
          <w:lang w:eastAsia="ru-RU"/>
        </w:rPr>
        <w:t>2</w:t>
      </w:r>
      <w:r w:rsidRPr="00A939B2">
        <w:rPr>
          <w:rFonts w:ascii="Times New Roman" w:eastAsia="Times New Roman" w:hAnsi="Times New Roman" w:cs="Times New Roman"/>
          <w:bCs/>
          <w:lang w:eastAsia="ru-RU"/>
        </w:rPr>
        <w:t>.2 настоящего Перечня:</w:t>
      </w:r>
    </w:p>
    <w:p w:rsidR="00A939B2" w:rsidRPr="00A939B2" w:rsidRDefault="00A939B2" w:rsidP="00A939B2">
      <w:pPr>
        <w:autoSpaceDE w:val="0"/>
        <w:autoSpaceDN w:val="0"/>
        <w:adjustRightInd w:val="0"/>
        <w:spacing w:after="0" w:line="240" w:lineRule="auto"/>
        <w:ind w:firstLine="540"/>
        <w:jc w:val="both"/>
        <w:rPr>
          <w:rFonts w:ascii="Times New Roman" w:eastAsia="Times New Roman" w:hAnsi="Times New Roman" w:cs="Times New Roman"/>
          <w:bCs/>
          <w:lang w:eastAsia="ru-RU"/>
        </w:rPr>
      </w:pPr>
      <w:r w:rsidRPr="00A939B2">
        <w:rPr>
          <w:rFonts w:ascii="Times New Roman" w:eastAsia="Times New Roman" w:hAnsi="Times New Roman" w:cs="Times New Roman"/>
          <w:bCs/>
          <w:lang w:eastAsia="ru-RU"/>
        </w:rPr>
        <w:t>- о приостановлении выдачи инвестиционных паев или о приостановлении выдачи, погашения и обмена инвестиционных паев паевого инвестиционного фонда;</w:t>
      </w:r>
    </w:p>
    <w:p w:rsidR="00A939B2" w:rsidRPr="00A939B2" w:rsidRDefault="00A939B2" w:rsidP="00A939B2">
      <w:pPr>
        <w:autoSpaceDE w:val="0"/>
        <w:autoSpaceDN w:val="0"/>
        <w:adjustRightInd w:val="0"/>
        <w:spacing w:after="0" w:line="240" w:lineRule="auto"/>
        <w:ind w:firstLine="540"/>
        <w:jc w:val="both"/>
        <w:rPr>
          <w:rFonts w:ascii="Times New Roman" w:eastAsia="Times New Roman" w:hAnsi="Times New Roman" w:cs="Times New Roman"/>
          <w:bCs/>
          <w:lang w:eastAsia="ru-RU"/>
        </w:rPr>
      </w:pPr>
      <w:r w:rsidRPr="00A939B2">
        <w:rPr>
          <w:rFonts w:ascii="Times New Roman" w:eastAsia="Times New Roman" w:hAnsi="Times New Roman" w:cs="Times New Roman"/>
          <w:bCs/>
          <w:lang w:eastAsia="ru-RU"/>
        </w:rPr>
        <w:t>- о возобновлении выдачи или о возобновлении выдачи, погашения и обмена инвестиционных паев паевого инвестиционного фонда.</w:t>
      </w:r>
    </w:p>
    <w:p w:rsidR="00A939B2" w:rsidRPr="00A939B2" w:rsidRDefault="00A939B2" w:rsidP="00A939B2">
      <w:pPr>
        <w:autoSpaceDE w:val="0"/>
        <w:autoSpaceDN w:val="0"/>
        <w:adjustRightInd w:val="0"/>
        <w:spacing w:after="0" w:line="240" w:lineRule="auto"/>
        <w:ind w:firstLine="540"/>
        <w:jc w:val="both"/>
        <w:rPr>
          <w:rFonts w:ascii="Times New Roman" w:eastAsia="Times New Roman" w:hAnsi="Times New Roman" w:cs="Times New Roman"/>
          <w:bCs/>
          <w:lang w:eastAsia="ru-RU"/>
        </w:rPr>
      </w:pPr>
    </w:p>
    <w:p w:rsidR="00A939B2" w:rsidRPr="00A939B2" w:rsidRDefault="0087320F" w:rsidP="00A939B2">
      <w:pPr>
        <w:autoSpaceDE w:val="0"/>
        <w:autoSpaceDN w:val="0"/>
        <w:adjustRightInd w:val="0"/>
        <w:spacing w:after="0" w:line="240" w:lineRule="auto"/>
        <w:ind w:firstLine="54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 xml:space="preserve">.1.4. </w:t>
      </w:r>
      <w:proofErr w:type="gramStart"/>
      <w:r w:rsidR="00A939B2" w:rsidRPr="00A939B2">
        <w:rPr>
          <w:rFonts w:ascii="Times New Roman" w:eastAsia="Times New Roman" w:hAnsi="Times New Roman" w:cs="Times New Roman"/>
          <w:bCs/>
          <w:lang w:eastAsia="ru-RU"/>
        </w:rPr>
        <w:t xml:space="preserve">О принятии работниками ООО </w:t>
      </w:r>
      <w:r w:rsidR="00A939B2" w:rsidRPr="00A939B2">
        <w:rPr>
          <w:rFonts w:ascii="Times New Roman" w:eastAsia="Times New Roman" w:hAnsi="Times New Roman" w:cs="Times New Roman"/>
          <w:bCs/>
          <w:lang w:eastAsia="ru-RU"/>
        </w:rPr>
        <w:t>УК «ФинанСист»</w:t>
      </w:r>
      <w:r w:rsidR="00A939B2" w:rsidRPr="00A939B2">
        <w:rPr>
          <w:rFonts w:ascii="Times New Roman" w:eastAsia="Times New Roman" w:hAnsi="Times New Roman" w:cs="Times New Roman"/>
          <w:bCs/>
          <w:lang w:eastAsia="ru-RU"/>
        </w:rPr>
        <w:t xml:space="preserve"> решений, связанных с совершением операций с имуществом, составляющим паевой инвестиционный фонд, если соблюдаются условия, предусмотренные абзацем первым пункта </w:t>
      </w: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 xml:space="preserve">.3 настоящего Перечня, с активами акционерного инвестиционного фонда, если соблюдаются условия, предусмотренные абзацем вторым пункта </w:t>
      </w: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 xml:space="preserve">.3 настоящего Перечня, с имуществом, составляющим ипотечное покрытие, если соблюдаются условия, предусмотренные абзацем вторым пункта </w:t>
      </w: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.2 настоящего Перечня.</w:t>
      </w:r>
      <w:proofErr w:type="gramEnd"/>
    </w:p>
    <w:p w:rsidR="00A939B2" w:rsidRPr="00A939B2" w:rsidRDefault="0087320F" w:rsidP="00A939B2">
      <w:pPr>
        <w:autoSpaceDE w:val="0"/>
        <w:autoSpaceDN w:val="0"/>
        <w:adjustRightInd w:val="0"/>
        <w:spacing w:after="0" w:line="240" w:lineRule="auto"/>
        <w:ind w:firstLine="54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.1.5. О сумме дохода по одному инвестиционному паю закрытого паевого инвестиционного фонда, подлежащего выплате, если соблюдаются ус</w:t>
      </w:r>
      <w:r>
        <w:rPr>
          <w:rFonts w:ascii="Times New Roman" w:eastAsia="Times New Roman" w:hAnsi="Times New Roman" w:cs="Times New Roman"/>
          <w:bCs/>
          <w:lang w:eastAsia="ru-RU"/>
        </w:rPr>
        <w:t>ловия, предусмотренные пунктом 2</w:t>
      </w:r>
      <w:r w:rsidR="00A939B2" w:rsidRPr="00A939B2">
        <w:rPr>
          <w:rFonts w:ascii="Times New Roman" w:eastAsia="Times New Roman" w:hAnsi="Times New Roman" w:cs="Times New Roman"/>
          <w:bCs/>
          <w:lang w:eastAsia="ru-RU"/>
        </w:rPr>
        <w:t>.2 настоящего Перечня.</w:t>
      </w:r>
    </w:p>
    <w:p w:rsidR="00A939B2" w:rsidRPr="00A939B2" w:rsidRDefault="0087320F" w:rsidP="00A939B2">
      <w:pPr>
        <w:autoSpaceDE w:val="0"/>
        <w:autoSpaceDN w:val="0"/>
        <w:adjustRightInd w:val="0"/>
        <w:spacing w:after="0" w:line="240" w:lineRule="auto"/>
        <w:ind w:firstLine="54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 xml:space="preserve">.1.6. </w:t>
      </w:r>
      <w:proofErr w:type="gramStart"/>
      <w:r w:rsidR="00A939B2" w:rsidRPr="00A939B2">
        <w:rPr>
          <w:rFonts w:ascii="Times New Roman" w:eastAsia="Times New Roman" w:hAnsi="Times New Roman" w:cs="Times New Roman"/>
          <w:bCs/>
          <w:lang w:eastAsia="ru-RU"/>
        </w:rPr>
        <w:t>Содержащаяся</w:t>
      </w:r>
      <w:proofErr w:type="gramEnd"/>
      <w:r w:rsidR="00A939B2" w:rsidRPr="00A939B2">
        <w:rPr>
          <w:rFonts w:ascii="Times New Roman" w:eastAsia="Times New Roman" w:hAnsi="Times New Roman" w:cs="Times New Roman"/>
          <w:bCs/>
          <w:lang w:eastAsia="ru-RU"/>
        </w:rPr>
        <w:t xml:space="preserve"> в локальном документе ООО </w:t>
      </w:r>
      <w:r w:rsidR="00A939B2" w:rsidRPr="00A939B2">
        <w:rPr>
          <w:rFonts w:ascii="Times New Roman" w:eastAsia="Times New Roman" w:hAnsi="Times New Roman" w:cs="Times New Roman"/>
          <w:bCs/>
          <w:lang w:eastAsia="ru-RU"/>
        </w:rPr>
        <w:t>УК «ФинанСист»</w:t>
      </w:r>
      <w:r w:rsidR="00A939B2" w:rsidRPr="00A939B2">
        <w:rPr>
          <w:rFonts w:ascii="Times New Roman" w:eastAsia="Times New Roman" w:hAnsi="Times New Roman" w:cs="Times New Roman"/>
          <w:bCs/>
          <w:lang w:eastAsia="ru-RU"/>
        </w:rPr>
        <w:t xml:space="preserve"> паевого инвестиционного фонда, устанавливающем правила определения стоимости активов паевого инвестиционного фонда и величины обязательств, подлежащих исполнению за счет указанных активов, если соблюдаются условия, предусмотренные абзацем первым пункта </w:t>
      </w: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.3 настоящего Перечня.</w:t>
      </w:r>
    </w:p>
    <w:p w:rsidR="00A939B2" w:rsidRPr="00A939B2" w:rsidRDefault="0087320F" w:rsidP="00A939B2">
      <w:pPr>
        <w:autoSpaceDE w:val="0"/>
        <w:autoSpaceDN w:val="0"/>
        <w:adjustRightInd w:val="0"/>
        <w:spacing w:after="0" w:line="240" w:lineRule="auto"/>
        <w:ind w:firstLine="54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 xml:space="preserve">.1.7. </w:t>
      </w:r>
      <w:proofErr w:type="gramStart"/>
      <w:r w:rsidR="00A939B2" w:rsidRPr="00A939B2">
        <w:rPr>
          <w:rFonts w:ascii="Times New Roman" w:eastAsia="Times New Roman" w:hAnsi="Times New Roman" w:cs="Times New Roman"/>
          <w:bCs/>
          <w:lang w:eastAsia="ru-RU"/>
        </w:rPr>
        <w:t xml:space="preserve">О проекте строительства объекта недвижимости, финансирование которого осуществляется за счет закрытого паевого инвестиционного фонда, в состав которого входят имущественные права по обязательствам из договора участия в долевом строительстве, на основании которого осуществляется такое финансирование, если соблюдаются условия, предусмотренные абзацем первым пункта </w:t>
      </w: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.3 настоящего Перечня.</w:t>
      </w:r>
      <w:proofErr w:type="gramEnd"/>
    </w:p>
    <w:p w:rsidR="00A939B2" w:rsidRPr="00A939B2" w:rsidRDefault="0087320F" w:rsidP="00A939B2">
      <w:pPr>
        <w:autoSpaceDE w:val="0"/>
        <w:autoSpaceDN w:val="0"/>
        <w:adjustRightInd w:val="0"/>
        <w:spacing w:after="0" w:line="240" w:lineRule="auto"/>
        <w:ind w:firstLine="54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 xml:space="preserve">.1.8. О принятых ООО </w:t>
      </w:r>
      <w:r w:rsidR="00A939B2" w:rsidRPr="00A939B2">
        <w:rPr>
          <w:rFonts w:ascii="Times New Roman" w:eastAsia="Times New Roman" w:hAnsi="Times New Roman" w:cs="Times New Roman"/>
          <w:bCs/>
          <w:lang w:eastAsia="ru-RU"/>
        </w:rPr>
        <w:t>УК «ФинанСист»</w:t>
      </w:r>
      <w:r w:rsidR="00A939B2" w:rsidRPr="00A939B2">
        <w:rPr>
          <w:rFonts w:ascii="Times New Roman" w:eastAsia="Times New Roman" w:hAnsi="Times New Roman" w:cs="Times New Roman"/>
          <w:bCs/>
          <w:lang w:eastAsia="ru-RU"/>
        </w:rPr>
        <w:t xml:space="preserve"> заявках на погашение или обмен 25 или более процентов инвестиционных паев паевого инвестиционного фонда, если соблюдаются условия, предусмотренные пунктом </w:t>
      </w: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.2 настоящего Перечня.</w:t>
      </w:r>
    </w:p>
    <w:p w:rsidR="00A939B2" w:rsidRPr="00A939B2" w:rsidRDefault="0087320F" w:rsidP="00A939B2">
      <w:pPr>
        <w:autoSpaceDE w:val="0"/>
        <w:autoSpaceDN w:val="0"/>
        <w:adjustRightInd w:val="0"/>
        <w:spacing w:after="0" w:line="240" w:lineRule="auto"/>
        <w:ind w:firstLine="54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 xml:space="preserve">.1.9. О наступлении оснований для прекращения паевого инвестиционного фонда, если соблюдаются условия, предусмотренные абзацем первым пункта </w:t>
      </w: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.3 настоящего Перечня.</w:t>
      </w:r>
    </w:p>
    <w:p w:rsidR="00A939B2" w:rsidRPr="00A939B2" w:rsidRDefault="0087320F" w:rsidP="00A939B2">
      <w:pPr>
        <w:autoSpaceDE w:val="0"/>
        <w:autoSpaceDN w:val="0"/>
        <w:adjustRightInd w:val="0"/>
        <w:spacing w:after="0" w:line="240" w:lineRule="auto"/>
        <w:ind w:firstLine="54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 xml:space="preserve">.1.10. Об активах, составляющих паевой инвестиционный фонд, и их доле в составе имущества паевого инвестиционного фонда, если соблюдаются условия, предусмотренные абзацем первым пункта </w:t>
      </w: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.3 настоящего Перечня.</w:t>
      </w:r>
    </w:p>
    <w:p w:rsidR="00A939B2" w:rsidRPr="00A939B2" w:rsidRDefault="0087320F" w:rsidP="00A939B2">
      <w:pPr>
        <w:autoSpaceDE w:val="0"/>
        <w:autoSpaceDN w:val="0"/>
        <w:adjustRightInd w:val="0"/>
        <w:spacing w:after="0" w:line="240" w:lineRule="auto"/>
        <w:ind w:firstLine="54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 xml:space="preserve">.1.11. </w:t>
      </w:r>
      <w:proofErr w:type="gramStart"/>
      <w:r w:rsidR="00A939B2" w:rsidRPr="00A939B2">
        <w:rPr>
          <w:rFonts w:ascii="Times New Roman" w:eastAsia="Times New Roman" w:hAnsi="Times New Roman" w:cs="Times New Roman"/>
          <w:bCs/>
          <w:lang w:eastAsia="ru-RU"/>
        </w:rPr>
        <w:t xml:space="preserve">О принятии решения о передаче прав и обязанностей по договору доверительного управления паевым инвестиционным фондом другой управляющей компании, если соблюдаются условия, предусмотренные абзацем первым пункта </w:t>
      </w: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 xml:space="preserve">.3 настоящего Перечня, по договору доверительного управления ипотечным покрытием, удостоверенным ипотечными сертификатами участия, другой управляющей компании или кредитной организации, если соблюдаются условия, предусмотренные абзацем вторым пункта </w:t>
      </w: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.2 настоящего Перечня.</w:t>
      </w:r>
      <w:proofErr w:type="gramEnd"/>
    </w:p>
    <w:p w:rsidR="00A939B2" w:rsidRPr="00A939B2" w:rsidRDefault="0087320F" w:rsidP="00A939B2">
      <w:pPr>
        <w:autoSpaceDE w:val="0"/>
        <w:autoSpaceDN w:val="0"/>
        <w:adjustRightInd w:val="0"/>
        <w:spacing w:after="0" w:line="240" w:lineRule="auto"/>
        <w:ind w:firstLine="54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 xml:space="preserve">.1.12. О принятии решения об обмене всех инвестиционных паев одного открытого паевого инвестиционного фонда на инвестиционные паи другого открытого паевого инвестиционного фонда, если соблюдаются условия, предусмотренные абзацем первым пункта </w:t>
      </w: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.2 настоящего Перечня.</w:t>
      </w:r>
    </w:p>
    <w:p w:rsidR="00A939B2" w:rsidRPr="00A939B2" w:rsidRDefault="0087320F" w:rsidP="00A939B2">
      <w:pPr>
        <w:autoSpaceDE w:val="0"/>
        <w:autoSpaceDN w:val="0"/>
        <w:adjustRightInd w:val="0"/>
        <w:spacing w:after="0" w:line="240" w:lineRule="auto"/>
        <w:ind w:firstLine="54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.1.13. О принятии решения о дроблении инвестиционных паев паевого инвестиционного фонда, если соблюдаются условия, предусмотренные абзацем первым пункта 1.2 настоящего Перечня.</w:t>
      </w:r>
    </w:p>
    <w:p w:rsidR="00A939B2" w:rsidRPr="00A939B2" w:rsidRDefault="0087320F" w:rsidP="00A939B2">
      <w:pPr>
        <w:autoSpaceDE w:val="0"/>
        <w:autoSpaceDN w:val="0"/>
        <w:adjustRightInd w:val="0"/>
        <w:spacing w:after="0" w:line="240" w:lineRule="auto"/>
        <w:ind w:firstLine="54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.1.14. О принятии решения о внесении изменений в правила доверительного управления паевым инвестиционным фондом, если соблюдаются условия, предусмотренные абзацем первым пункта 1.3 настоящего Перечня, ипотечным покрытием, удостоверенным ипотечными сертификатами участия, если соблюдаются условия, предусмотренные абзацем вторым пункта 1.2 настоящего Перечня.</w:t>
      </w:r>
    </w:p>
    <w:p w:rsidR="00A939B2" w:rsidRPr="00A939B2" w:rsidRDefault="0087320F" w:rsidP="00A939B2">
      <w:pPr>
        <w:autoSpaceDE w:val="0"/>
        <w:autoSpaceDN w:val="0"/>
        <w:adjustRightInd w:val="0"/>
        <w:spacing w:after="0" w:line="240" w:lineRule="auto"/>
        <w:ind w:firstLine="54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 xml:space="preserve">.1.15. О сумме денежных средств, предполагаемых к выплате за счет платежей, полученных по обязательствам, требования по которым составляют ипотечное покрытие, удостоверенное ипотечными сертификатами участия, если соблюдаются условия, предусмотренные абзацем вторым пункта </w:t>
      </w: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.2 настоящего Перечня.</w:t>
      </w:r>
    </w:p>
    <w:p w:rsidR="00A939B2" w:rsidRPr="00A939B2" w:rsidRDefault="0087320F" w:rsidP="00A939B2">
      <w:pPr>
        <w:autoSpaceDE w:val="0"/>
        <w:autoSpaceDN w:val="0"/>
        <w:adjustRightInd w:val="0"/>
        <w:spacing w:after="0" w:line="240" w:lineRule="auto"/>
        <w:ind w:firstLine="54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 xml:space="preserve">.1.16. О решениях, принятых инвестиционным комитетом, общим собранием владельцев инвестиционных паев закрытого паевого инвестиционного фонда, если соблюдаются условия, предусмотренные абзацем первым пункта </w:t>
      </w: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 xml:space="preserve">.3 настоящего Перечня, общим собранием владельцев ипотечных сертификатов участия, если соблюдаются условия, предусмотренные абзацем вторым пункта </w:t>
      </w: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.2 настоящего Перечня.</w:t>
      </w:r>
    </w:p>
    <w:p w:rsidR="00A939B2" w:rsidRPr="00A939B2" w:rsidRDefault="0087320F" w:rsidP="00A939B2">
      <w:pPr>
        <w:autoSpaceDE w:val="0"/>
        <w:autoSpaceDN w:val="0"/>
        <w:adjustRightInd w:val="0"/>
        <w:spacing w:after="0" w:line="240" w:lineRule="auto"/>
        <w:ind w:firstLine="54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 xml:space="preserve">.2. Информация, касающаяся инвестиционных паев паевых инвестиционных фондов, предусмотренная подпунктами </w:t>
      </w: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 xml:space="preserve">.1.2, </w:t>
      </w: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 xml:space="preserve">.1.3, </w:t>
      </w: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 xml:space="preserve">.1.5, </w:t>
      </w: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 xml:space="preserve">.1.8, </w:t>
      </w: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 xml:space="preserve">.1.12 и </w:t>
      </w: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 xml:space="preserve">.1.13 пункта </w:t>
      </w: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 xml:space="preserve">.1 настоящего Перечня, относится к инсайдерской информации ООО </w:t>
      </w:r>
      <w:r w:rsidR="00A939B2" w:rsidRPr="00A939B2">
        <w:rPr>
          <w:rFonts w:ascii="Times New Roman" w:eastAsia="Times New Roman" w:hAnsi="Times New Roman" w:cs="Times New Roman"/>
          <w:bCs/>
          <w:lang w:eastAsia="ru-RU"/>
        </w:rPr>
        <w:t>УК «ФинанСист»</w:t>
      </w:r>
      <w:r w:rsidR="00A939B2" w:rsidRPr="00A939B2">
        <w:rPr>
          <w:rFonts w:ascii="Times New Roman" w:eastAsia="Times New Roman" w:hAnsi="Times New Roman" w:cs="Times New Roman"/>
          <w:bCs/>
          <w:lang w:eastAsia="ru-RU"/>
        </w:rPr>
        <w:t xml:space="preserve"> в случае, если указанные инвестиционные паи допущены к организованным торгам или в отношении них подана заявка о допуске к организованным торгам.</w:t>
      </w:r>
    </w:p>
    <w:p w:rsidR="00A939B2" w:rsidRPr="00A939B2" w:rsidRDefault="00A939B2" w:rsidP="00A939B2">
      <w:pPr>
        <w:autoSpaceDE w:val="0"/>
        <w:autoSpaceDN w:val="0"/>
        <w:adjustRightInd w:val="0"/>
        <w:spacing w:after="0" w:line="240" w:lineRule="auto"/>
        <w:ind w:firstLine="540"/>
        <w:jc w:val="both"/>
        <w:rPr>
          <w:rFonts w:ascii="Times New Roman" w:eastAsia="Times New Roman" w:hAnsi="Times New Roman" w:cs="Times New Roman"/>
          <w:bCs/>
          <w:lang w:eastAsia="ru-RU"/>
        </w:rPr>
      </w:pPr>
      <w:r w:rsidRPr="00A939B2">
        <w:rPr>
          <w:rFonts w:ascii="Times New Roman" w:eastAsia="Times New Roman" w:hAnsi="Times New Roman" w:cs="Times New Roman"/>
          <w:bCs/>
          <w:lang w:eastAsia="ru-RU"/>
        </w:rPr>
        <w:t xml:space="preserve">Информация, касающаяся ипотечных сертификатов участия, предусмотренная подпунктами </w:t>
      </w:r>
      <w:r w:rsidR="0087320F">
        <w:rPr>
          <w:rFonts w:ascii="Times New Roman" w:eastAsia="Times New Roman" w:hAnsi="Times New Roman" w:cs="Times New Roman"/>
          <w:bCs/>
          <w:lang w:eastAsia="ru-RU"/>
        </w:rPr>
        <w:t>2</w:t>
      </w:r>
      <w:r w:rsidRPr="00A939B2">
        <w:rPr>
          <w:rFonts w:ascii="Times New Roman" w:eastAsia="Times New Roman" w:hAnsi="Times New Roman" w:cs="Times New Roman"/>
          <w:bCs/>
          <w:lang w:eastAsia="ru-RU"/>
        </w:rPr>
        <w:t xml:space="preserve">.1.4, </w:t>
      </w:r>
      <w:r w:rsidR="0087320F">
        <w:rPr>
          <w:rFonts w:ascii="Times New Roman" w:eastAsia="Times New Roman" w:hAnsi="Times New Roman" w:cs="Times New Roman"/>
          <w:bCs/>
          <w:lang w:eastAsia="ru-RU"/>
        </w:rPr>
        <w:t>2</w:t>
      </w:r>
      <w:r w:rsidRPr="00A939B2">
        <w:rPr>
          <w:rFonts w:ascii="Times New Roman" w:eastAsia="Times New Roman" w:hAnsi="Times New Roman" w:cs="Times New Roman"/>
          <w:bCs/>
          <w:lang w:eastAsia="ru-RU"/>
        </w:rPr>
        <w:t xml:space="preserve">.1.11, </w:t>
      </w:r>
      <w:r w:rsidR="0087320F">
        <w:rPr>
          <w:rFonts w:ascii="Times New Roman" w:eastAsia="Times New Roman" w:hAnsi="Times New Roman" w:cs="Times New Roman"/>
          <w:bCs/>
          <w:lang w:eastAsia="ru-RU"/>
        </w:rPr>
        <w:t>2</w:t>
      </w:r>
      <w:r w:rsidRPr="00A939B2">
        <w:rPr>
          <w:rFonts w:ascii="Times New Roman" w:eastAsia="Times New Roman" w:hAnsi="Times New Roman" w:cs="Times New Roman"/>
          <w:bCs/>
          <w:lang w:eastAsia="ru-RU"/>
        </w:rPr>
        <w:t xml:space="preserve">.1.14 - </w:t>
      </w:r>
      <w:r w:rsidR="0087320F">
        <w:rPr>
          <w:rFonts w:ascii="Times New Roman" w:eastAsia="Times New Roman" w:hAnsi="Times New Roman" w:cs="Times New Roman"/>
          <w:bCs/>
          <w:lang w:eastAsia="ru-RU"/>
        </w:rPr>
        <w:t>2</w:t>
      </w:r>
      <w:r w:rsidRPr="00A939B2">
        <w:rPr>
          <w:rFonts w:ascii="Times New Roman" w:eastAsia="Times New Roman" w:hAnsi="Times New Roman" w:cs="Times New Roman"/>
          <w:bCs/>
          <w:lang w:eastAsia="ru-RU"/>
        </w:rPr>
        <w:t xml:space="preserve">.1.16 пункта </w:t>
      </w:r>
      <w:r w:rsidR="0087320F">
        <w:rPr>
          <w:rFonts w:ascii="Times New Roman" w:eastAsia="Times New Roman" w:hAnsi="Times New Roman" w:cs="Times New Roman"/>
          <w:bCs/>
          <w:lang w:eastAsia="ru-RU"/>
        </w:rPr>
        <w:t>2</w:t>
      </w:r>
      <w:r w:rsidRPr="00A939B2">
        <w:rPr>
          <w:rFonts w:ascii="Times New Roman" w:eastAsia="Times New Roman" w:hAnsi="Times New Roman" w:cs="Times New Roman"/>
          <w:bCs/>
          <w:lang w:eastAsia="ru-RU"/>
        </w:rPr>
        <w:t xml:space="preserve">.1 настоящего Перечня, относится к инсайдерской информации ООО </w:t>
      </w:r>
      <w:r w:rsidRPr="00A939B2">
        <w:rPr>
          <w:rFonts w:ascii="Times New Roman" w:eastAsia="Times New Roman" w:hAnsi="Times New Roman" w:cs="Times New Roman"/>
          <w:bCs/>
          <w:lang w:eastAsia="ru-RU"/>
        </w:rPr>
        <w:t>УК «ФинанСист»</w:t>
      </w:r>
      <w:r w:rsidRPr="00A939B2">
        <w:rPr>
          <w:rFonts w:ascii="Times New Roman" w:eastAsia="Times New Roman" w:hAnsi="Times New Roman" w:cs="Times New Roman"/>
          <w:bCs/>
          <w:lang w:eastAsia="ru-RU"/>
        </w:rPr>
        <w:t xml:space="preserve"> в случае, если указанные ипотечные сертификаты участия допущены к организованным торгам или в отношении них подана заявка о допуске к организованным торгам.</w:t>
      </w:r>
    </w:p>
    <w:p w:rsidR="00A939B2" w:rsidRPr="00A939B2" w:rsidRDefault="0087320F" w:rsidP="00A939B2">
      <w:pPr>
        <w:autoSpaceDE w:val="0"/>
        <w:autoSpaceDN w:val="0"/>
        <w:adjustRightInd w:val="0"/>
        <w:spacing w:after="0" w:line="240" w:lineRule="auto"/>
        <w:ind w:firstLine="54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 xml:space="preserve">.3. </w:t>
      </w:r>
      <w:proofErr w:type="gramStart"/>
      <w:r w:rsidR="00A939B2" w:rsidRPr="00A939B2">
        <w:rPr>
          <w:rFonts w:ascii="Times New Roman" w:eastAsia="Times New Roman" w:hAnsi="Times New Roman" w:cs="Times New Roman"/>
          <w:bCs/>
          <w:lang w:eastAsia="ru-RU"/>
        </w:rPr>
        <w:t xml:space="preserve">Информация, касающаяся паевых инвестиционных фондов, предусмотренная подпунктами </w:t>
      </w: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 xml:space="preserve">.1.1, </w:t>
      </w: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 xml:space="preserve">.1.4, </w:t>
      </w: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 xml:space="preserve">.1.6, </w:t>
      </w: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 xml:space="preserve">.1.7, </w:t>
      </w: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 xml:space="preserve">.1.9 - </w:t>
      </w: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 xml:space="preserve">.1.11, </w:t>
      </w: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 xml:space="preserve">.1.14 и </w:t>
      </w: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 xml:space="preserve">.1.16 пункта </w:t>
      </w: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 xml:space="preserve">.1 настоящего Перечня, относится к инсайдерской информации ООО </w:t>
      </w:r>
      <w:r w:rsidR="00A939B2" w:rsidRPr="00A939B2">
        <w:rPr>
          <w:rFonts w:ascii="Times New Roman" w:eastAsia="Times New Roman" w:hAnsi="Times New Roman" w:cs="Times New Roman"/>
          <w:bCs/>
          <w:lang w:eastAsia="ru-RU"/>
        </w:rPr>
        <w:t>УК «ФинанСист»</w:t>
      </w:r>
      <w:r w:rsidR="00A939B2" w:rsidRPr="00A939B2">
        <w:rPr>
          <w:rFonts w:ascii="Times New Roman" w:eastAsia="Times New Roman" w:hAnsi="Times New Roman" w:cs="Times New Roman"/>
          <w:bCs/>
          <w:lang w:eastAsia="ru-RU"/>
        </w:rPr>
        <w:t xml:space="preserve"> в случае, если инвестиционные паи указанных паевых инвестиционных фондов допущены к организованным торгам или в отношении инвестиционных паев указанных паевых инвестиционных фондов подана заявка об их допуске к организованным торгам.</w:t>
      </w:r>
      <w:proofErr w:type="gramEnd"/>
    </w:p>
    <w:p w:rsidR="00A939B2" w:rsidRPr="00A939B2" w:rsidRDefault="00A939B2" w:rsidP="00A939B2">
      <w:pPr>
        <w:autoSpaceDE w:val="0"/>
        <w:autoSpaceDN w:val="0"/>
        <w:adjustRightInd w:val="0"/>
        <w:spacing w:after="0" w:line="240" w:lineRule="auto"/>
        <w:ind w:firstLine="540"/>
        <w:jc w:val="both"/>
        <w:rPr>
          <w:rFonts w:ascii="Times New Roman" w:eastAsia="Times New Roman" w:hAnsi="Times New Roman" w:cs="Times New Roman"/>
          <w:bCs/>
          <w:lang w:eastAsia="ru-RU"/>
        </w:rPr>
      </w:pPr>
      <w:r w:rsidRPr="00A939B2">
        <w:rPr>
          <w:rFonts w:ascii="Times New Roman" w:eastAsia="Times New Roman" w:hAnsi="Times New Roman" w:cs="Times New Roman"/>
          <w:bCs/>
          <w:lang w:eastAsia="ru-RU"/>
        </w:rPr>
        <w:t xml:space="preserve">Информация, касающаяся акционерных инвестиционных фондов, предусмотренная подпунктами </w:t>
      </w:r>
      <w:r w:rsidR="0087320F">
        <w:rPr>
          <w:rFonts w:ascii="Times New Roman" w:eastAsia="Times New Roman" w:hAnsi="Times New Roman" w:cs="Times New Roman"/>
          <w:bCs/>
          <w:lang w:eastAsia="ru-RU"/>
        </w:rPr>
        <w:t>2</w:t>
      </w:r>
      <w:r w:rsidRPr="00A939B2">
        <w:rPr>
          <w:rFonts w:ascii="Times New Roman" w:eastAsia="Times New Roman" w:hAnsi="Times New Roman" w:cs="Times New Roman"/>
          <w:bCs/>
          <w:lang w:eastAsia="ru-RU"/>
        </w:rPr>
        <w:t xml:space="preserve">.1.1 и </w:t>
      </w:r>
      <w:r w:rsidR="0087320F">
        <w:rPr>
          <w:rFonts w:ascii="Times New Roman" w:eastAsia="Times New Roman" w:hAnsi="Times New Roman" w:cs="Times New Roman"/>
          <w:bCs/>
          <w:lang w:eastAsia="ru-RU"/>
        </w:rPr>
        <w:t>2</w:t>
      </w:r>
      <w:r w:rsidRPr="00A939B2">
        <w:rPr>
          <w:rFonts w:ascii="Times New Roman" w:eastAsia="Times New Roman" w:hAnsi="Times New Roman" w:cs="Times New Roman"/>
          <w:bCs/>
          <w:lang w:eastAsia="ru-RU"/>
        </w:rPr>
        <w:t xml:space="preserve">.1.4 пункта </w:t>
      </w:r>
      <w:r w:rsidR="0087320F">
        <w:rPr>
          <w:rFonts w:ascii="Times New Roman" w:eastAsia="Times New Roman" w:hAnsi="Times New Roman" w:cs="Times New Roman"/>
          <w:bCs/>
          <w:lang w:eastAsia="ru-RU"/>
        </w:rPr>
        <w:t>2</w:t>
      </w:r>
      <w:r w:rsidRPr="00A939B2">
        <w:rPr>
          <w:rFonts w:ascii="Times New Roman" w:eastAsia="Times New Roman" w:hAnsi="Times New Roman" w:cs="Times New Roman"/>
          <w:bCs/>
          <w:lang w:eastAsia="ru-RU"/>
        </w:rPr>
        <w:t xml:space="preserve">.1 настоящего Перечня, относится к инсайдерской информации ООО </w:t>
      </w:r>
      <w:r w:rsidRPr="00A939B2">
        <w:rPr>
          <w:rFonts w:ascii="Times New Roman" w:eastAsia="Times New Roman" w:hAnsi="Times New Roman" w:cs="Times New Roman"/>
          <w:bCs/>
          <w:lang w:eastAsia="ru-RU"/>
        </w:rPr>
        <w:t>УК «ФинанСист»</w:t>
      </w:r>
      <w:r w:rsidRPr="00A939B2">
        <w:rPr>
          <w:rFonts w:ascii="Times New Roman" w:eastAsia="Times New Roman" w:hAnsi="Times New Roman" w:cs="Times New Roman"/>
          <w:bCs/>
          <w:lang w:eastAsia="ru-RU"/>
        </w:rPr>
        <w:t xml:space="preserve"> в случае, если акции указанных акционерных инвестиционных фондов допущены к организованным торгам или в отношении акций указанных акционерных инвестиционных фондов подана заявка об их допуске к организованным торгам.</w:t>
      </w:r>
    </w:p>
    <w:p w:rsidR="00A939B2" w:rsidRPr="00A939B2" w:rsidRDefault="0087320F" w:rsidP="00A939B2">
      <w:pPr>
        <w:autoSpaceDE w:val="0"/>
        <w:autoSpaceDN w:val="0"/>
        <w:adjustRightInd w:val="0"/>
        <w:spacing w:after="0" w:line="240" w:lineRule="auto"/>
        <w:ind w:firstLine="54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 xml:space="preserve">.4. К инсайдерской информации ООО </w:t>
      </w:r>
      <w:r w:rsidR="00A939B2" w:rsidRPr="00A939B2">
        <w:rPr>
          <w:rFonts w:ascii="Times New Roman" w:eastAsia="Times New Roman" w:hAnsi="Times New Roman" w:cs="Times New Roman"/>
          <w:bCs/>
          <w:lang w:eastAsia="ru-RU"/>
        </w:rPr>
        <w:t>УК «ФинанСист»</w:t>
      </w:r>
      <w:r w:rsidR="00A939B2" w:rsidRPr="00A939B2">
        <w:rPr>
          <w:rFonts w:ascii="Times New Roman" w:eastAsia="Times New Roman" w:hAnsi="Times New Roman" w:cs="Times New Roman"/>
          <w:bCs/>
          <w:lang w:eastAsia="ru-RU"/>
        </w:rPr>
        <w:t>, осуществляющей в интересах владельцев имущества, переданного в доверительное управление, застрахованных лиц или участников негосударственных пенсионных фондов операции с финансовыми инструментами, иностранной валютой, товарами, относится следующая информация.</w:t>
      </w:r>
    </w:p>
    <w:p w:rsidR="00A939B2" w:rsidRPr="00A939B2" w:rsidRDefault="0087320F" w:rsidP="00A939B2">
      <w:pPr>
        <w:autoSpaceDE w:val="0"/>
        <w:autoSpaceDN w:val="0"/>
        <w:adjustRightInd w:val="0"/>
        <w:spacing w:after="0" w:line="240" w:lineRule="auto"/>
        <w:ind w:firstLine="54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 xml:space="preserve">.4.1. </w:t>
      </w:r>
      <w:proofErr w:type="gramStart"/>
      <w:r w:rsidR="00A939B2" w:rsidRPr="00A939B2">
        <w:rPr>
          <w:rFonts w:ascii="Times New Roman" w:eastAsia="Times New Roman" w:hAnsi="Times New Roman" w:cs="Times New Roman"/>
          <w:bCs/>
          <w:lang w:eastAsia="ru-RU"/>
        </w:rPr>
        <w:t xml:space="preserve">Содержащаяся в решениях работников ООО </w:t>
      </w:r>
      <w:r w:rsidR="00A939B2" w:rsidRPr="00A939B2">
        <w:rPr>
          <w:rFonts w:ascii="Times New Roman" w:eastAsia="Times New Roman" w:hAnsi="Times New Roman" w:cs="Times New Roman"/>
          <w:bCs/>
          <w:lang w:eastAsia="ru-RU"/>
        </w:rPr>
        <w:t>УК «ФинанСист»</w:t>
      </w:r>
      <w:r w:rsidR="00A939B2" w:rsidRPr="00A939B2">
        <w:rPr>
          <w:rFonts w:ascii="Times New Roman" w:eastAsia="Times New Roman" w:hAnsi="Times New Roman" w:cs="Times New Roman"/>
          <w:bCs/>
          <w:lang w:eastAsia="ru-RU"/>
        </w:rPr>
        <w:t xml:space="preserve"> о совершении в интересах владельцев имущества, переданного в доверительное управление, застрахованных лиц или участников негосударственных пенсионных фондов сделок с ценными бумагами, иностранной валютой, товарами в случае, когда исполнение таких решений может оказать существенное влияние на цены соответствующих ценных бумаг, иностранной валюты, товаров, если соблюдаются условия, предусмотренные пунктом </w:t>
      </w: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.5 настоящего Перечня.</w:t>
      </w:r>
      <w:proofErr w:type="gramEnd"/>
    </w:p>
    <w:p w:rsidR="00A939B2" w:rsidRPr="00A939B2" w:rsidRDefault="0087320F" w:rsidP="00A939B2">
      <w:pPr>
        <w:autoSpaceDE w:val="0"/>
        <w:autoSpaceDN w:val="0"/>
        <w:adjustRightInd w:val="0"/>
        <w:spacing w:after="0" w:line="240" w:lineRule="auto"/>
        <w:ind w:firstLine="54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 xml:space="preserve">.4.2. </w:t>
      </w:r>
      <w:proofErr w:type="gramStart"/>
      <w:r w:rsidR="00A939B2" w:rsidRPr="00A939B2">
        <w:rPr>
          <w:rFonts w:ascii="Times New Roman" w:eastAsia="Times New Roman" w:hAnsi="Times New Roman" w:cs="Times New Roman"/>
          <w:bCs/>
          <w:lang w:eastAsia="ru-RU"/>
        </w:rPr>
        <w:t xml:space="preserve">Содержащаяся в решениях работников ООО </w:t>
      </w:r>
      <w:r w:rsidR="00A939B2" w:rsidRPr="00A939B2">
        <w:rPr>
          <w:rFonts w:ascii="Times New Roman" w:eastAsia="Times New Roman" w:hAnsi="Times New Roman" w:cs="Times New Roman"/>
          <w:bCs/>
          <w:lang w:eastAsia="ru-RU"/>
        </w:rPr>
        <w:t>УК «ФинанСист»</w:t>
      </w:r>
      <w:r w:rsidR="00A939B2" w:rsidRPr="00A939B2">
        <w:rPr>
          <w:rFonts w:ascii="Times New Roman" w:eastAsia="Times New Roman" w:hAnsi="Times New Roman" w:cs="Times New Roman"/>
          <w:bCs/>
          <w:lang w:eastAsia="ru-RU"/>
        </w:rPr>
        <w:t xml:space="preserve"> о заключении в интересах владельцев имущества, переданного в доверительное управление, застрахованных лиц или участников негосударственных пенсионных фондов договоров, являющихся производными финансовыми инструментами, базисным активом которых являются ценные бумаги, фондовые индексы, иностранная валюта, товары, в случае, когда исполнение таких решений может оказать существенное влияние на цену соответствующих ценных бумаг, иностранной валюты, товаров, если соблюдаются</w:t>
      </w:r>
      <w:proofErr w:type="gramEnd"/>
      <w:r w:rsidR="00A939B2" w:rsidRPr="00A939B2">
        <w:rPr>
          <w:rFonts w:ascii="Times New Roman" w:eastAsia="Times New Roman" w:hAnsi="Times New Roman" w:cs="Times New Roman"/>
          <w:bCs/>
          <w:lang w:eastAsia="ru-RU"/>
        </w:rPr>
        <w:t xml:space="preserve"> условия, предусмотренные пунктом </w:t>
      </w: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.5 настоящего Перечня.</w:t>
      </w:r>
    </w:p>
    <w:p w:rsidR="00C74B18" w:rsidRPr="00C74B18" w:rsidRDefault="0087320F" w:rsidP="00A939B2">
      <w:pPr>
        <w:autoSpaceDE w:val="0"/>
        <w:autoSpaceDN w:val="0"/>
        <w:adjustRightInd w:val="0"/>
        <w:spacing w:after="0" w:line="240" w:lineRule="auto"/>
        <w:ind w:firstLine="54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 xml:space="preserve">.5. </w:t>
      </w:r>
      <w:proofErr w:type="gramStart"/>
      <w:r w:rsidR="00A939B2" w:rsidRPr="00A939B2">
        <w:rPr>
          <w:rFonts w:ascii="Times New Roman" w:eastAsia="Times New Roman" w:hAnsi="Times New Roman" w:cs="Times New Roman"/>
          <w:bCs/>
          <w:lang w:eastAsia="ru-RU"/>
        </w:rPr>
        <w:t xml:space="preserve">Информация, касающаяся определенных ценных бумаг, товаров или иностранной валюты, предусмотренная пунктом </w:t>
      </w:r>
      <w:r>
        <w:rPr>
          <w:rFonts w:ascii="Times New Roman" w:eastAsia="Times New Roman" w:hAnsi="Times New Roman" w:cs="Times New Roman"/>
          <w:bCs/>
          <w:lang w:eastAsia="ru-RU"/>
        </w:rPr>
        <w:t>2</w:t>
      </w:r>
      <w:r w:rsidR="00A939B2" w:rsidRPr="00A939B2">
        <w:rPr>
          <w:rFonts w:ascii="Times New Roman" w:eastAsia="Times New Roman" w:hAnsi="Times New Roman" w:cs="Times New Roman"/>
          <w:bCs/>
          <w:lang w:eastAsia="ru-RU"/>
        </w:rPr>
        <w:t xml:space="preserve">.4 настоящего Перечня, относится к инсайдерской информации ООО </w:t>
      </w:r>
      <w:r w:rsidR="00A939B2" w:rsidRPr="00A939B2">
        <w:rPr>
          <w:rFonts w:ascii="Times New Roman" w:eastAsia="Times New Roman" w:hAnsi="Times New Roman" w:cs="Times New Roman"/>
          <w:bCs/>
          <w:lang w:eastAsia="ru-RU"/>
        </w:rPr>
        <w:t>УК «ФинанСист»</w:t>
      </w:r>
      <w:r w:rsidR="00A939B2" w:rsidRPr="00A939B2">
        <w:rPr>
          <w:rFonts w:ascii="Times New Roman" w:eastAsia="Times New Roman" w:hAnsi="Times New Roman" w:cs="Times New Roman"/>
          <w:bCs/>
          <w:lang w:eastAsia="ru-RU"/>
        </w:rPr>
        <w:t xml:space="preserve"> в случае, если указанные ценные бумаги, товары или иностранная валюта допущены к организованным торгам или в отношении указанных ценных бумаг, товаров или иностранной валюты подана заявка об их допуске к организованным торгам.</w:t>
      </w:r>
      <w:proofErr w:type="gramEnd"/>
    </w:p>
    <w:p w:rsidR="00A939B2" w:rsidRDefault="00A939B2" w:rsidP="00C74B18">
      <w:pPr>
        <w:spacing w:after="0" w:line="240" w:lineRule="auto"/>
        <w:jc w:val="center"/>
        <w:rPr>
          <w:rFonts w:ascii="Times New Roman" w:eastAsia="Times New Roman" w:hAnsi="Times New Roman" w:cs="Times New Roman"/>
          <w:b/>
          <w:bCs/>
          <w:color w:val="000000"/>
          <w:lang w:eastAsia="ru-RU"/>
        </w:rPr>
      </w:pPr>
    </w:p>
    <w:p w:rsidR="00C74B18" w:rsidRPr="00C74B18" w:rsidRDefault="00C74B18" w:rsidP="00C74B18">
      <w:pPr>
        <w:spacing w:after="0" w:line="240" w:lineRule="auto"/>
        <w:jc w:val="center"/>
        <w:rPr>
          <w:rFonts w:ascii="Times New Roman" w:eastAsia="Times New Roman" w:hAnsi="Times New Roman" w:cs="Times New Roman"/>
          <w:b/>
          <w:bCs/>
          <w:color w:val="000000"/>
          <w:lang w:eastAsia="ru-RU"/>
        </w:rPr>
      </w:pPr>
      <w:r w:rsidRPr="00C74B18">
        <w:rPr>
          <w:rFonts w:ascii="Times New Roman" w:eastAsia="Times New Roman" w:hAnsi="Times New Roman" w:cs="Times New Roman"/>
          <w:b/>
          <w:bCs/>
          <w:color w:val="000000"/>
          <w:lang w:eastAsia="ru-RU"/>
        </w:rPr>
        <w:t xml:space="preserve">3. Перечень информации, относящейся к инсайдерской информации ООО УК «ФинанСист» - профессионального участника рынка ценных бумаг, </w:t>
      </w:r>
      <w:r w:rsidR="0087320F" w:rsidRPr="0087320F">
        <w:rPr>
          <w:rFonts w:ascii="Times New Roman" w:eastAsia="Times New Roman" w:hAnsi="Times New Roman" w:cs="Times New Roman"/>
          <w:b/>
          <w:bCs/>
          <w:color w:val="000000"/>
          <w:lang w:eastAsia="ru-RU"/>
        </w:rPr>
        <w:t>осуществляющего в интересах клиентов операции с финансовыми инструментами</w:t>
      </w:r>
      <w:r w:rsidRPr="00C74B18">
        <w:rPr>
          <w:rFonts w:ascii="Times New Roman" w:eastAsia="Times New Roman" w:hAnsi="Times New Roman" w:cs="Times New Roman"/>
          <w:b/>
          <w:bCs/>
          <w:color w:val="000000"/>
          <w:lang w:eastAsia="ru-RU"/>
        </w:rPr>
        <w:t>:</w:t>
      </w:r>
    </w:p>
    <w:p w:rsidR="00C74B18" w:rsidRPr="00C74B18" w:rsidRDefault="00C74B18" w:rsidP="00C74B18">
      <w:pPr>
        <w:autoSpaceDE w:val="0"/>
        <w:autoSpaceDN w:val="0"/>
        <w:adjustRightInd w:val="0"/>
        <w:spacing w:after="0" w:line="240" w:lineRule="auto"/>
        <w:ind w:firstLine="540"/>
        <w:jc w:val="center"/>
        <w:outlineLvl w:val="1"/>
        <w:rPr>
          <w:rFonts w:ascii="Times New Roman" w:eastAsia="Times New Roman" w:hAnsi="Times New Roman" w:cs="Times New Roman"/>
          <w:lang w:eastAsia="ru-RU"/>
        </w:rPr>
      </w:pPr>
    </w:p>
    <w:p w:rsidR="0087320F" w:rsidRPr="0087320F" w:rsidRDefault="0087320F" w:rsidP="0087320F">
      <w:pPr>
        <w:spacing w:after="0"/>
        <w:jc w:val="both"/>
        <w:rPr>
          <w:rFonts w:ascii="Times New Roman" w:hAnsi="Times New Roman" w:cs="Times New Roman"/>
        </w:rPr>
      </w:pPr>
      <w:r>
        <w:rPr>
          <w:rFonts w:ascii="Times New Roman" w:hAnsi="Times New Roman" w:cs="Times New Roman"/>
        </w:rPr>
        <w:t>3</w:t>
      </w:r>
      <w:r w:rsidRPr="0087320F">
        <w:rPr>
          <w:rFonts w:ascii="Times New Roman" w:hAnsi="Times New Roman" w:cs="Times New Roman"/>
        </w:rPr>
        <w:t xml:space="preserve">.1. К инсайдерской информации </w:t>
      </w:r>
      <w:r w:rsidRPr="0087320F">
        <w:rPr>
          <w:rFonts w:ascii="Times New Roman" w:hAnsi="Times New Roman" w:cs="Times New Roman"/>
        </w:rPr>
        <w:t>ООО УК «ФинанСист»</w:t>
      </w:r>
      <w:r>
        <w:rPr>
          <w:rFonts w:ascii="Times New Roman" w:hAnsi="Times New Roman" w:cs="Times New Roman"/>
        </w:rPr>
        <w:t>,</w:t>
      </w:r>
      <w:r w:rsidRPr="0087320F">
        <w:rPr>
          <w:rFonts w:ascii="Times New Roman" w:hAnsi="Times New Roman" w:cs="Times New Roman"/>
        </w:rPr>
        <w:t xml:space="preserve"> </w:t>
      </w:r>
      <w:r w:rsidRPr="0087320F">
        <w:rPr>
          <w:rFonts w:ascii="Times New Roman" w:hAnsi="Times New Roman" w:cs="Times New Roman"/>
        </w:rPr>
        <w:t>как профессионального участника рынка ценных бумаг, осуществляющего в интересах клиентов операции с финансовыми инструментами, относится полученная от клиентов следующая информация</w:t>
      </w:r>
      <w:r w:rsidRPr="0087320F">
        <w:rPr>
          <w:rFonts w:ascii="Times New Roman" w:hAnsi="Times New Roman" w:cs="Times New Roman"/>
        </w:rPr>
        <w:t>:</w:t>
      </w:r>
    </w:p>
    <w:p w:rsidR="0087320F" w:rsidRPr="0087320F" w:rsidRDefault="0087320F" w:rsidP="0087320F">
      <w:pPr>
        <w:spacing w:after="0"/>
        <w:jc w:val="both"/>
        <w:rPr>
          <w:rFonts w:ascii="Times New Roman" w:hAnsi="Times New Roman" w:cs="Times New Roman"/>
        </w:rPr>
      </w:pPr>
      <w:r>
        <w:rPr>
          <w:rFonts w:ascii="Times New Roman" w:hAnsi="Times New Roman" w:cs="Times New Roman"/>
        </w:rPr>
        <w:t>3</w:t>
      </w:r>
      <w:r w:rsidRPr="0087320F">
        <w:rPr>
          <w:rFonts w:ascii="Times New Roman" w:hAnsi="Times New Roman" w:cs="Times New Roman"/>
        </w:rPr>
        <w:t xml:space="preserve">.1.1. </w:t>
      </w:r>
      <w:proofErr w:type="gramStart"/>
      <w:r w:rsidRPr="0087320F">
        <w:rPr>
          <w:rFonts w:ascii="Times New Roman" w:hAnsi="Times New Roman" w:cs="Times New Roman"/>
        </w:rPr>
        <w:t xml:space="preserve">Составляющая существенные условия договоров доверительного управления, связанные с совершением сделок с ценными бумагами и (или) заключением договоров, являющихся производными финансовыми инструментами, в случае, когда осуществление доверительного управления в соответствии с указанными условиями может оказать существенное влияние на цены соответствующих ценных бумаг и в отношении таких ценных бумаг соблюдаются условия, предусмотренные пунктом </w:t>
      </w:r>
      <w:r>
        <w:rPr>
          <w:rFonts w:ascii="Times New Roman" w:hAnsi="Times New Roman" w:cs="Times New Roman"/>
        </w:rPr>
        <w:t>3</w:t>
      </w:r>
      <w:r w:rsidRPr="0087320F">
        <w:rPr>
          <w:rFonts w:ascii="Times New Roman" w:hAnsi="Times New Roman" w:cs="Times New Roman"/>
        </w:rPr>
        <w:t>.2. настоящего Перечня.</w:t>
      </w:r>
      <w:proofErr w:type="gramEnd"/>
    </w:p>
    <w:p w:rsidR="0087320F" w:rsidRPr="0087320F" w:rsidRDefault="0087320F" w:rsidP="0087320F">
      <w:pPr>
        <w:spacing w:after="0"/>
        <w:jc w:val="both"/>
        <w:rPr>
          <w:rFonts w:ascii="Times New Roman" w:hAnsi="Times New Roman" w:cs="Times New Roman"/>
        </w:rPr>
      </w:pPr>
      <w:r>
        <w:rPr>
          <w:rFonts w:ascii="Times New Roman" w:hAnsi="Times New Roman" w:cs="Times New Roman"/>
        </w:rPr>
        <w:t>3</w:t>
      </w:r>
      <w:r w:rsidRPr="0087320F">
        <w:rPr>
          <w:rFonts w:ascii="Times New Roman" w:hAnsi="Times New Roman" w:cs="Times New Roman"/>
        </w:rPr>
        <w:t xml:space="preserve">.1.2. О решениях работников доверительного управляющего о совершении сделок с ценными бумагами и (или) о заключении договоров, являющихся производными финансовыми инструментами, в случае, когда такие сделки </w:t>
      </w:r>
      <w:proofErr w:type="gramStart"/>
      <w:r w:rsidRPr="0087320F">
        <w:rPr>
          <w:rFonts w:ascii="Times New Roman" w:hAnsi="Times New Roman" w:cs="Times New Roman"/>
        </w:rPr>
        <w:t>могут оказать существенное влияние на цены соответствующих ценных бумаг и в отношении таких ценных бумаг соблюдаются</w:t>
      </w:r>
      <w:proofErr w:type="gramEnd"/>
      <w:r w:rsidRPr="0087320F">
        <w:rPr>
          <w:rFonts w:ascii="Times New Roman" w:hAnsi="Times New Roman" w:cs="Times New Roman"/>
        </w:rPr>
        <w:t xml:space="preserve"> условия, предусмотренные пунктом </w:t>
      </w:r>
      <w:r>
        <w:rPr>
          <w:rFonts w:ascii="Times New Roman" w:hAnsi="Times New Roman" w:cs="Times New Roman"/>
        </w:rPr>
        <w:t>3</w:t>
      </w:r>
      <w:r w:rsidRPr="0087320F">
        <w:rPr>
          <w:rFonts w:ascii="Times New Roman" w:hAnsi="Times New Roman" w:cs="Times New Roman"/>
        </w:rPr>
        <w:t>.2. настоящего Перечня.</w:t>
      </w:r>
    </w:p>
    <w:p w:rsidR="0087320F" w:rsidRPr="0087320F" w:rsidRDefault="0087320F" w:rsidP="0087320F">
      <w:pPr>
        <w:spacing w:after="0"/>
        <w:jc w:val="both"/>
        <w:rPr>
          <w:rFonts w:ascii="Times New Roman" w:hAnsi="Times New Roman" w:cs="Times New Roman"/>
        </w:rPr>
      </w:pPr>
      <w:r>
        <w:rPr>
          <w:rFonts w:ascii="Times New Roman" w:hAnsi="Times New Roman" w:cs="Times New Roman"/>
        </w:rPr>
        <w:t>3</w:t>
      </w:r>
      <w:r w:rsidRPr="0087320F">
        <w:rPr>
          <w:rFonts w:ascii="Times New Roman" w:hAnsi="Times New Roman" w:cs="Times New Roman"/>
        </w:rPr>
        <w:t xml:space="preserve">.2. </w:t>
      </w:r>
      <w:proofErr w:type="gramStart"/>
      <w:r w:rsidRPr="0087320F">
        <w:rPr>
          <w:rFonts w:ascii="Times New Roman" w:hAnsi="Times New Roman" w:cs="Times New Roman"/>
        </w:rPr>
        <w:t xml:space="preserve">Информация, касающаяся определенных ценных бумаг, предусмотренная пунктом </w:t>
      </w:r>
      <w:r>
        <w:rPr>
          <w:rFonts w:ascii="Times New Roman" w:hAnsi="Times New Roman" w:cs="Times New Roman"/>
        </w:rPr>
        <w:t>3</w:t>
      </w:r>
      <w:r w:rsidRPr="0087320F">
        <w:rPr>
          <w:rFonts w:ascii="Times New Roman" w:hAnsi="Times New Roman" w:cs="Times New Roman"/>
        </w:rPr>
        <w:t xml:space="preserve">.1 настоящего Перечня, относится к инсайдерской информации </w:t>
      </w:r>
      <w:r w:rsidRPr="0087320F">
        <w:rPr>
          <w:rFonts w:ascii="Times New Roman" w:hAnsi="Times New Roman" w:cs="Times New Roman"/>
        </w:rPr>
        <w:t xml:space="preserve">ООО УК «ФинанСист», </w:t>
      </w:r>
      <w:r w:rsidRPr="0087320F">
        <w:rPr>
          <w:rFonts w:ascii="Times New Roman" w:hAnsi="Times New Roman" w:cs="Times New Roman"/>
        </w:rPr>
        <w:t>как профессионального участника рынка ценных бумаг, осуществляющего в интересах клиентов операции с финансовыми инструментами, в случае, если указанные ценные бумаги допущены к организованным торгам или в отношении указанных ценных бумаг подана заявка об их допуске к организованным торгам.</w:t>
      </w:r>
      <w:proofErr w:type="gramEnd"/>
    </w:p>
    <w:sectPr w:rsidR="0087320F" w:rsidRPr="008732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5808"/>
    <w:multiLevelType w:val="hybridMultilevel"/>
    <w:tmpl w:val="51E06B6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18"/>
    <w:rsid w:val="0001228B"/>
    <w:rsid w:val="00012332"/>
    <w:rsid w:val="000229F9"/>
    <w:rsid w:val="0002751E"/>
    <w:rsid w:val="00032180"/>
    <w:rsid w:val="00035855"/>
    <w:rsid w:val="00036671"/>
    <w:rsid w:val="00036F6C"/>
    <w:rsid w:val="00041386"/>
    <w:rsid w:val="0004650D"/>
    <w:rsid w:val="000502B1"/>
    <w:rsid w:val="00050660"/>
    <w:rsid w:val="000524FA"/>
    <w:rsid w:val="00052EAC"/>
    <w:rsid w:val="00062CA0"/>
    <w:rsid w:val="00063EE6"/>
    <w:rsid w:val="00072CE3"/>
    <w:rsid w:val="00075CB2"/>
    <w:rsid w:val="000855DF"/>
    <w:rsid w:val="00086156"/>
    <w:rsid w:val="00087DFF"/>
    <w:rsid w:val="00090399"/>
    <w:rsid w:val="000A1100"/>
    <w:rsid w:val="000A47B0"/>
    <w:rsid w:val="000A5F3A"/>
    <w:rsid w:val="000A690E"/>
    <w:rsid w:val="000B096F"/>
    <w:rsid w:val="000C4FF5"/>
    <w:rsid w:val="000C792E"/>
    <w:rsid w:val="000D3E86"/>
    <w:rsid w:val="000D7788"/>
    <w:rsid w:val="000E165F"/>
    <w:rsid w:val="000E4DD6"/>
    <w:rsid w:val="000F0C88"/>
    <w:rsid w:val="000F6DDD"/>
    <w:rsid w:val="001013AD"/>
    <w:rsid w:val="00101BEF"/>
    <w:rsid w:val="00112093"/>
    <w:rsid w:val="001121B7"/>
    <w:rsid w:val="0011332E"/>
    <w:rsid w:val="00120F5F"/>
    <w:rsid w:val="00121D24"/>
    <w:rsid w:val="001234C8"/>
    <w:rsid w:val="00127E66"/>
    <w:rsid w:val="001331C2"/>
    <w:rsid w:val="00137985"/>
    <w:rsid w:val="001471DA"/>
    <w:rsid w:val="00147C96"/>
    <w:rsid w:val="001516B2"/>
    <w:rsid w:val="00155960"/>
    <w:rsid w:val="00160680"/>
    <w:rsid w:val="00162E64"/>
    <w:rsid w:val="0016589C"/>
    <w:rsid w:val="00166390"/>
    <w:rsid w:val="001674D4"/>
    <w:rsid w:val="00181691"/>
    <w:rsid w:val="00181709"/>
    <w:rsid w:val="00182B4A"/>
    <w:rsid w:val="001926CB"/>
    <w:rsid w:val="00193D3A"/>
    <w:rsid w:val="00193F12"/>
    <w:rsid w:val="001A1B5C"/>
    <w:rsid w:val="001A3314"/>
    <w:rsid w:val="001A6C21"/>
    <w:rsid w:val="001B0C9E"/>
    <w:rsid w:val="001B30E1"/>
    <w:rsid w:val="001B4C73"/>
    <w:rsid w:val="001B5E1D"/>
    <w:rsid w:val="001C60F9"/>
    <w:rsid w:val="001D79D8"/>
    <w:rsid w:val="001E1EBE"/>
    <w:rsid w:val="001E39FD"/>
    <w:rsid w:val="001E5988"/>
    <w:rsid w:val="001E6459"/>
    <w:rsid w:val="001F3245"/>
    <w:rsid w:val="001F4E6A"/>
    <w:rsid w:val="002030C0"/>
    <w:rsid w:val="0020374E"/>
    <w:rsid w:val="00206562"/>
    <w:rsid w:val="0020754D"/>
    <w:rsid w:val="0021086B"/>
    <w:rsid w:val="002127D8"/>
    <w:rsid w:val="00213B21"/>
    <w:rsid w:val="002144FB"/>
    <w:rsid w:val="0022050E"/>
    <w:rsid w:val="002272C1"/>
    <w:rsid w:val="002279AB"/>
    <w:rsid w:val="0023374F"/>
    <w:rsid w:val="00250FC0"/>
    <w:rsid w:val="00251731"/>
    <w:rsid w:val="00264144"/>
    <w:rsid w:val="002668BE"/>
    <w:rsid w:val="00267D9B"/>
    <w:rsid w:val="00276ED0"/>
    <w:rsid w:val="00280925"/>
    <w:rsid w:val="0028658A"/>
    <w:rsid w:val="00292092"/>
    <w:rsid w:val="0029384F"/>
    <w:rsid w:val="00294BE5"/>
    <w:rsid w:val="00296855"/>
    <w:rsid w:val="002A4CFC"/>
    <w:rsid w:val="002A6EA3"/>
    <w:rsid w:val="002B363E"/>
    <w:rsid w:val="002C4ECB"/>
    <w:rsid w:val="002D075B"/>
    <w:rsid w:val="002D15DE"/>
    <w:rsid w:val="002D4B0E"/>
    <w:rsid w:val="002D6E27"/>
    <w:rsid w:val="002D715A"/>
    <w:rsid w:val="002E574B"/>
    <w:rsid w:val="002F00A0"/>
    <w:rsid w:val="002F7EA8"/>
    <w:rsid w:val="00300453"/>
    <w:rsid w:val="00305594"/>
    <w:rsid w:val="00305AA9"/>
    <w:rsid w:val="00317D0C"/>
    <w:rsid w:val="00327FBB"/>
    <w:rsid w:val="00332167"/>
    <w:rsid w:val="003322AB"/>
    <w:rsid w:val="0033781E"/>
    <w:rsid w:val="0034246E"/>
    <w:rsid w:val="00345816"/>
    <w:rsid w:val="00347DBD"/>
    <w:rsid w:val="00363CBF"/>
    <w:rsid w:val="003645C6"/>
    <w:rsid w:val="00365901"/>
    <w:rsid w:val="0037306E"/>
    <w:rsid w:val="00387255"/>
    <w:rsid w:val="00390027"/>
    <w:rsid w:val="003911E7"/>
    <w:rsid w:val="00392480"/>
    <w:rsid w:val="003A075C"/>
    <w:rsid w:val="003A5745"/>
    <w:rsid w:val="003B43B9"/>
    <w:rsid w:val="003B764C"/>
    <w:rsid w:val="003C11EA"/>
    <w:rsid w:val="003C3D5D"/>
    <w:rsid w:val="003C4FF4"/>
    <w:rsid w:val="003C6EA6"/>
    <w:rsid w:val="003C775C"/>
    <w:rsid w:val="003D3EA4"/>
    <w:rsid w:val="003D54AC"/>
    <w:rsid w:val="003D5560"/>
    <w:rsid w:val="003D562D"/>
    <w:rsid w:val="003D6BE1"/>
    <w:rsid w:val="003E267F"/>
    <w:rsid w:val="003E781B"/>
    <w:rsid w:val="003F4C38"/>
    <w:rsid w:val="003F5293"/>
    <w:rsid w:val="004076DB"/>
    <w:rsid w:val="00407B6A"/>
    <w:rsid w:val="0041203C"/>
    <w:rsid w:val="0041601A"/>
    <w:rsid w:val="004165A8"/>
    <w:rsid w:val="00416637"/>
    <w:rsid w:val="00416E3A"/>
    <w:rsid w:val="0042073E"/>
    <w:rsid w:val="00423683"/>
    <w:rsid w:val="00423EB8"/>
    <w:rsid w:val="00425782"/>
    <w:rsid w:val="00425D82"/>
    <w:rsid w:val="004278B5"/>
    <w:rsid w:val="00433289"/>
    <w:rsid w:val="004355FB"/>
    <w:rsid w:val="00445CBC"/>
    <w:rsid w:val="004518AC"/>
    <w:rsid w:val="004631FF"/>
    <w:rsid w:val="00475F73"/>
    <w:rsid w:val="004774D5"/>
    <w:rsid w:val="00477A94"/>
    <w:rsid w:val="00482E3F"/>
    <w:rsid w:val="00485E25"/>
    <w:rsid w:val="00487CE8"/>
    <w:rsid w:val="00491F3C"/>
    <w:rsid w:val="0049618D"/>
    <w:rsid w:val="00497E62"/>
    <w:rsid w:val="004A2869"/>
    <w:rsid w:val="004A5A03"/>
    <w:rsid w:val="004B3D18"/>
    <w:rsid w:val="004B46B2"/>
    <w:rsid w:val="004C7165"/>
    <w:rsid w:val="004D0174"/>
    <w:rsid w:val="004D53C0"/>
    <w:rsid w:val="004D5F7A"/>
    <w:rsid w:val="004D5FF9"/>
    <w:rsid w:val="004E3509"/>
    <w:rsid w:val="004E5FBE"/>
    <w:rsid w:val="004F66AA"/>
    <w:rsid w:val="004F692A"/>
    <w:rsid w:val="004F7B53"/>
    <w:rsid w:val="00503069"/>
    <w:rsid w:val="00510AFD"/>
    <w:rsid w:val="0052553C"/>
    <w:rsid w:val="00537EBA"/>
    <w:rsid w:val="00542A4F"/>
    <w:rsid w:val="00542E9B"/>
    <w:rsid w:val="005539A2"/>
    <w:rsid w:val="00553ECE"/>
    <w:rsid w:val="00555A04"/>
    <w:rsid w:val="00560C63"/>
    <w:rsid w:val="00564B8B"/>
    <w:rsid w:val="00565EF8"/>
    <w:rsid w:val="0056707F"/>
    <w:rsid w:val="00571718"/>
    <w:rsid w:val="00580E53"/>
    <w:rsid w:val="00581216"/>
    <w:rsid w:val="00584DD3"/>
    <w:rsid w:val="00585A5D"/>
    <w:rsid w:val="005A34E1"/>
    <w:rsid w:val="005A5FC0"/>
    <w:rsid w:val="005A7966"/>
    <w:rsid w:val="005C4FBE"/>
    <w:rsid w:val="005C522A"/>
    <w:rsid w:val="005C60D3"/>
    <w:rsid w:val="005C7A7F"/>
    <w:rsid w:val="005D5181"/>
    <w:rsid w:val="005D6DE5"/>
    <w:rsid w:val="005D7D10"/>
    <w:rsid w:val="005D7E11"/>
    <w:rsid w:val="005E12BB"/>
    <w:rsid w:val="005E6930"/>
    <w:rsid w:val="005F2EAE"/>
    <w:rsid w:val="005F747A"/>
    <w:rsid w:val="005F7862"/>
    <w:rsid w:val="005F7919"/>
    <w:rsid w:val="00602587"/>
    <w:rsid w:val="00603451"/>
    <w:rsid w:val="006056F5"/>
    <w:rsid w:val="006057CD"/>
    <w:rsid w:val="00607A45"/>
    <w:rsid w:val="00611E0F"/>
    <w:rsid w:val="0061403E"/>
    <w:rsid w:val="00616EE0"/>
    <w:rsid w:val="00625632"/>
    <w:rsid w:val="00625C5D"/>
    <w:rsid w:val="00630AF9"/>
    <w:rsid w:val="00636D6C"/>
    <w:rsid w:val="00637ECD"/>
    <w:rsid w:val="00643FE5"/>
    <w:rsid w:val="0065665D"/>
    <w:rsid w:val="00660DC3"/>
    <w:rsid w:val="00663414"/>
    <w:rsid w:val="00666466"/>
    <w:rsid w:val="0067695E"/>
    <w:rsid w:val="00680743"/>
    <w:rsid w:val="00680E2F"/>
    <w:rsid w:val="00684406"/>
    <w:rsid w:val="00684874"/>
    <w:rsid w:val="00686C91"/>
    <w:rsid w:val="0069131D"/>
    <w:rsid w:val="006A10B6"/>
    <w:rsid w:val="006A1917"/>
    <w:rsid w:val="006A37BA"/>
    <w:rsid w:val="006A3B53"/>
    <w:rsid w:val="006A6A0D"/>
    <w:rsid w:val="006B1954"/>
    <w:rsid w:val="006B2F42"/>
    <w:rsid w:val="006B3107"/>
    <w:rsid w:val="006B5A00"/>
    <w:rsid w:val="006C165A"/>
    <w:rsid w:val="006C3018"/>
    <w:rsid w:val="006C5FD7"/>
    <w:rsid w:val="006C6FBD"/>
    <w:rsid w:val="006D181F"/>
    <w:rsid w:val="006D3DA1"/>
    <w:rsid w:val="006D5049"/>
    <w:rsid w:val="006E52A8"/>
    <w:rsid w:val="006E7DF5"/>
    <w:rsid w:val="006F0D8C"/>
    <w:rsid w:val="006F16D6"/>
    <w:rsid w:val="006F5C25"/>
    <w:rsid w:val="0070367C"/>
    <w:rsid w:val="00706957"/>
    <w:rsid w:val="00712BAE"/>
    <w:rsid w:val="007154FF"/>
    <w:rsid w:val="00721D97"/>
    <w:rsid w:val="00725641"/>
    <w:rsid w:val="00735B85"/>
    <w:rsid w:val="00741280"/>
    <w:rsid w:val="007444A9"/>
    <w:rsid w:val="00745B73"/>
    <w:rsid w:val="00746365"/>
    <w:rsid w:val="00751D8C"/>
    <w:rsid w:val="00752846"/>
    <w:rsid w:val="00755D1D"/>
    <w:rsid w:val="0075701F"/>
    <w:rsid w:val="0076635B"/>
    <w:rsid w:val="00770940"/>
    <w:rsid w:val="00770B46"/>
    <w:rsid w:val="00773964"/>
    <w:rsid w:val="00774A20"/>
    <w:rsid w:val="00777A23"/>
    <w:rsid w:val="00780C18"/>
    <w:rsid w:val="00792121"/>
    <w:rsid w:val="007929EF"/>
    <w:rsid w:val="00796092"/>
    <w:rsid w:val="00797C29"/>
    <w:rsid w:val="007A66EF"/>
    <w:rsid w:val="007B02C5"/>
    <w:rsid w:val="007B1161"/>
    <w:rsid w:val="007B5BC3"/>
    <w:rsid w:val="007B5D99"/>
    <w:rsid w:val="007B6986"/>
    <w:rsid w:val="007B6B80"/>
    <w:rsid w:val="007C246F"/>
    <w:rsid w:val="007C3BDE"/>
    <w:rsid w:val="007C5A13"/>
    <w:rsid w:val="007D057C"/>
    <w:rsid w:val="007D0905"/>
    <w:rsid w:val="007D7932"/>
    <w:rsid w:val="007E665F"/>
    <w:rsid w:val="007E6948"/>
    <w:rsid w:val="007F1518"/>
    <w:rsid w:val="007F38DE"/>
    <w:rsid w:val="007F420A"/>
    <w:rsid w:val="0080014B"/>
    <w:rsid w:val="008015AA"/>
    <w:rsid w:val="00802CF5"/>
    <w:rsid w:val="00804734"/>
    <w:rsid w:val="00815F95"/>
    <w:rsid w:val="00816E2B"/>
    <w:rsid w:val="00820ECC"/>
    <w:rsid w:val="00822487"/>
    <w:rsid w:val="008224B5"/>
    <w:rsid w:val="00822B7F"/>
    <w:rsid w:val="0082509F"/>
    <w:rsid w:val="00826D10"/>
    <w:rsid w:val="00830575"/>
    <w:rsid w:val="00830880"/>
    <w:rsid w:val="008368ED"/>
    <w:rsid w:val="00837BF9"/>
    <w:rsid w:val="00840FF1"/>
    <w:rsid w:val="00841A84"/>
    <w:rsid w:val="008439C1"/>
    <w:rsid w:val="008444AE"/>
    <w:rsid w:val="00845247"/>
    <w:rsid w:val="00846552"/>
    <w:rsid w:val="008468FF"/>
    <w:rsid w:val="00850758"/>
    <w:rsid w:val="00850B1A"/>
    <w:rsid w:val="00861F76"/>
    <w:rsid w:val="008632FC"/>
    <w:rsid w:val="0086580C"/>
    <w:rsid w:val="00870041"/>
    <w:rsid w:val="0087215F"/>
    <w:rsid w:val="00872687"/>
    <w:rsid w:val="00872978"/>
    <w:rsid w:val="0087320F"/>
    <w:rsid w:val="00873DE0"/>
    <w:rsid w:val="008764DE"/>
    <w:rsid w:val="00876A81"/>
    <w:rsid w:val="0087720C"/>
    <w:rsid w:val="00884142"/>
    <w:rsid w:val="00886338"/>
    <w:rsid w:val="00886E0C"/>
    <w:rsid w:val="00887242"/>
    <w:rsid w:val="00887C67"/>
    <w:rsid w:val="00895F70"/>
    <w:rsid w:val="0089605C"/>
    <w:rsid w:val="00897EB3"/>
    <w:rsid w:val="008A018F"/>
    <w:rsid w:val="008A7AA4"/>
    <w:rsid w:val="008B5BAB"/>
    <w:rsid w:val="008C1771"/>
    <w:rsid w:val="008C1B26"/>
    <w:rsid w:val="008D1BA8"/>
    <w:rsid w:val="008D540A"/>
    <w:rsid w:val="008D5804"/>
    <w:rsid w:val="008D5D18"/>
    <w:rsid w:val="008D5EDF"/>
    <w:rsid w:val="008E0E94"/>
    <w:rsid w:val="008F1919"/>
    <w:rsid w:val="008F218D"/>
    <w:rsid w:val="008F2D7A"/>
    <w:rsid w:val="008F4EFE"/>
    <w:rsid w:val="008F6AE1"/>
    <w:rsid w:val="00901C5A"/>
    <w:rsid w:val="009073D1"/>
    <w:rsid w:val="009159BA"/>
    <w:rsid w:val="00915B31"/>
    <w:rsid w:val="00930206"/>
    <w:rsid w:val="0093534E"/>
    <w:rsid w:val="00936533"/>
    <w:rsid w:val="00937C12"/>
    <w:rsid w:val="00942CFE"/>
    <w:rsid w:val="00952AAC"/>
    <w:rsid w:val="009558E6"/>
    <w:rsid w:val="00960455"/>
    <w:rsid w:val="00961049"/>
    <w:rsid w:val="0096227C"/>
    <w:rsid w:val="00962CF0"/>
    <w:rsid w:val="0097021B"/>
    <w:rsid w:val="00970F7D"/>
    <w:rsid w:val="00971FED"/>
    <w:rsid w:val="00974F6D"/>
    <w:rsid w:val="00976141"/>
    <w:rsid w:val="00983430"/>
    <w:rsid w:val="00983DEA"/>
    <w:rsid w:val="00983DFE"/>
    <w:rsid w:val="0098756B"/>
    <w:rsid w:val="00990E73"/>
    <w:rsid w:val="00995986"/>
    <w:rsid w:val="00997491"/>
    <w:rsid w:val="009A1237"/>
    <w:rsid w:val="009A36F4"/>
    <w:rsid w:val="009A3BEF"/>
    <w:rsid w:val="009B0116"/>
    <w:rsid w:val="009B4592"/>
    <w:rsid w:val="009B53D9"/>
    <w:rsid w:val="009C291D"/>
    <w:rsid w:val="009C6825"/>
    <w:rsid w:val="009C6C18"/>
    <w:rsid w:val="009C77D6"/>
    <w:rsid w:val="009D0E58"/>
    <w:rsid w:val="009D13D7"/>
    <w:rsid w:val="009D67D8"/>
    <w:rsid w:val="009E4C1F"/>
    <w:rsid w:val="009F0724"/>
    <w:rsid w:val="009F28BF"/>
    <w:rsid w:val="009F33B2"/>
    <w:rsid w:val="009F45CA"/>
    <w:rsid w:val="00A00806"/>
    <w:rsid w:val="00A04179"/>
    <w:rsid w:val="00A05DE7"/>
    <w:rsid w:val="00A05FC2"/>
    <w:rsid w:val="00A066C1"/>
    <w:rsid w:val="00A126E4"/>
    <w:rsid w:val="00A300EF"/>
    <w:rsid w:val="00A302E5"/>
    <w:rsid w:val="00A30F8A"/>
    <w:rsid w:val="00A346BB"/>
    <w:rsid w:val="00A34787"/>
    <w:rsid w:val="00A3650B"/>
    <w:rsid w:val="00A37C93"/>
    <w:rsid w:val="00A45D5A"/>
    <w:rsid w:val="00A50040"/>
    <w:rsid w:val="00A514C4"/>
    <w:rsid w:val="00A52585"/>
    <w:rsid w:val="00A56833"/>
    <w:rsid w:val="00A603B4"/>
    <w:rsid w:val="00A64162"/>
    <w:rsid w:val="00A64F4B"/>
    <w:rsid w:val="00A6603F"/>
    <w:rsid w:val="00A7056D"/>
    <w:rsid w:val="00A72BFD"/>
    <w:rsid w:val="00A75614"/>
    <w:rsid w:val="00A75D5B"/>
    <w:rsid w:val="00A75F7D"/>
    <w:rsid w:val="00A77033"/>
    <w:rsid w:val="00A77FAD"/>
    <w:rsid w:val="00A8117F"/>
    <w:rsid w:val="00A834DA"/>
    <w:rsid w:val="00A939B2"/>
    <w:rsid w:val="00A94D33"/>
    <w:rsid w:val="00A97E54"/>
    <w:rsid w:val="00AA7502"/>
    <w:rsid w:val="00AA7664"/>
    <w:rsid w:val="00AB4534"/>
    <w:rsid w:val="00AB4ACD"/>
    <w:rsid w:val="00AC1DB9"/>
    <w:rsid w:val="00AC4D36"/>
    <w:rsid w:val="00AC53D8"/>
    <w:rsid w:val="00AD2426"/>
    <w:rsid w:val="00AE1A0D"/>
    <w:rsid w:val="00AE2B94"/>
    <w:rsid w:val="00AE3CBF"/>
    <w:rsid w:val="00AE55C6"/>
    <w:rsid w:val="00AE5741"/>
    <w:rsid w:val="00AF0109"/>
    <w:rsid w:val="00AF0FBA"/>
    <w:rsid w:val="00AF1A0D"/>
    <w:rsid w:val="00B015E7"/>
    <w:rsid w:val="00B02E41"/>
    <w:rsid w:val="00B03997"/>
    <w:rsid w:val="00B13C2A"/>
    <w:rsid w:val="00B15E3F"/>
    <w:rsid w:val="00B22525"/>
    <w:rsid w:val="00B24F4E"/>
    <w:rsid w:val="00B273B6"/>
    <w:rsid w:val="00B2766B"/>
    <w:rsid w:val="00B315FE"/>
    <w:rsid w:val="00B33E80"/>
    <w:rsid w:val="00B3628F"/>
    <w:rsid w:val="00B40760"/>
    <w:rsid w:val="00B4119C"/>
    <w:rsid w:val="00B42203"/>
    <w:rsid w:val="00B443D0"/>
    <w:rsid w:val="00B53742"/>
    <w:rsid w:val="00B565EB"/>
    <w:rsid w:val="00B56AA6"/>
    <w:rsid w:val="00B57616"/>
    <w:rsid w:val="00B57789"/>
    <w:rsid w:val="00B61A99"/>
    <w:rsid w:val="00B63D21"/>
    <w:rsid w:val="00B6403B"/>
    <w:rsid w:val="00B67DCB"/>
    <w:rsid w:val="00B70944"/>
    <w:rsid w:val="00B75291"/>
    <w:rsid w:val="00B84448"/>
    <w:rsid w:val="00B84837"/>
    <w:rsid w:val="00B84D1F"/>
    <w:rsid w:val="00B85DBA"/>
    <w:rsid w:val="00B94A92"/>
    <w:rsid w:val="00B959D7"/>
    <w:rsid w:val="00B970BA"/>
    <w:rsid w:val="00BA5660"/>
    <w:rsid w:val="00BA57FE"/>
    <w:rsid w:val="00BB109C"/>
    <w:rsid w:val="00BB1A5E"/>
    <w:rsid w:val="00BB1D1E"/>
    <w:rsid w:val="00BB2211"/>
    <w:rsid w:val="00BC0033"/>
    <w:rsid w:val="00BC2D78"/>
    <w:rsid w:val="00BD02B9"/>
    <w:rsid w:val="00BD1CCE"/>
    <w:rsid w:val="00BD4853"/>
    <w:rsid w:val="00BE00E8"/>
    <w:rsid w:val="00BE1703"/>
    <w:rsid w:val="00C0013D"/>
    <w:rsid w:val="00C00E54"/>
    <w:rsid w:val="00C0248D"/>
    <w:rsid w:val="00C06045"/>
    <w:rsid w:val="00C12D02"/>
    <w:rsid w:val="00C1631C"/>
    <w:rsid w:val="00C21B7B"/>
    <w:rsid w:val="00C23B82"/>
    <w:rsid w:val="00C273E3"/>
    <w:rsid w:val="00C27C81"/>
    <w:rsid w:val="00C312B6"/>
    <w:rsid w:val="00C31C46"/>
    <w:rsid w:val="00C36486"/>
    <w:rsid w:val="00C53CE1"/>
    <w:rsid w:val="00C53DCC"/>
    <w:rsid w:val="00C544F6"/>
    <w:rsid w:val="00C57812"/>
    <w:rsid w:val="00C6193B"/>
    <w:rsid w:val="00C619AE"/>
    <w:rsid w:val="00C630A9"/>
    <w:rsid w:val="00C64343"/>
    <w:rsid w:val="00C70878"/>
    <w:rsid w:val="00C73FFD"/>
    <w:rsid w:val="00C74B18"/>
    <w:rsid w:val="00C75B27"/>
    <w:rsid w:val="00C76A08"/>
    <w:rsid w:val="00C7780D"/>
    <w:rsid w:val="00C77B80"/>
    <w:rsid w:val="00C80262"/>
    <w:rsid w:val="00C80CE8"/>
    <w:rsid w:val="00C81394"/>
    <w:rsid w:val="00C81CB0"/>
    <w:rsid w:val="00C874E9"/>
    <w:rsid w:val="00C91AD9"/>
    <w:rsid w:val="00C924A3"/>
    <w:rsid w:val="00C92E25"/>
    <w:rsid w:val="00C9451A"/>
    <w:rsid w:val="00CA0B77"/>
    <w:rsid w:val="00CA196C"/>
    <w:rsid w:val="00CA1E93"/>
    <w:rsid w:val="00CA6F2E"/>
    <w:rsid w:val="00CB15E8"/>
    <w:rsid w:val="00CB4BBE"/>
    <w:rsid w:val="00CB62CB"/>
    <w:rsid w:val="00CC1AF3"/>
    <w:rsid w:val="00CC4EEC"/>
    <w:rsid w:val="00CC732D"/>
    <w:rsid w:val="00CC73E1"/>
    <w:rsid w:val="00CC7A85"/>
    <w:rsid w:val="00CD40A8"/>
    <w:rsid w:val="00CD7909"/>
    <w:rsid w:val="00CE0C0A"/>
    <w:rsid w:val="00CE4279"/>
    <w:rsid w:val="00CE455B"/>
    <w:rsid w:val="00CE6689"/>
    <w:rsid w:val="00CE6F9B"/>
    <w:rsid w:val="00CF0A13"/>
    <w:rsid w:val="00CF180E"/>
    <w:rsid w:val="00CF4084"/>
    <w:rsid w:val="00CF6CAE"/>
    <w:rsid w:val="00D014C8"/>
    <w:rsid w:val="00D057A6"/>
    <w:rsid w:val="00D10BF7"/>
    <w:rsid w:val="00D140E5"/>
    <w:rsid w:val="00D17B9F"/>
    <w:rsid w:val="00D221E5"/>
    <w:rsid w:val="00D22F19"/>
    <w:rsid w:val="00D276B8"/>
    <w:rsid w:val="00D32448"/>
    <w:rsid w:val="00D33310"/>
    <w:rsid w:val="00D45DF3"/>
    <w:rsid w:val="00D465D8"/>
    <w:rsid w:val="00D52302"/>
    <w:rsid w:val="00D553D5"/>
    <w:rsid w:val="00D60342"/>
    <w:rsid w:val="00D603DD"/>
    <w:rsid w:val="00D63AF6"/>
    <w:rsid w:val="00D710D2"/>
    <w:rsid w:val="00D74A70"/>
    <w:rsid w:val="00D75839"/>
    <w:rsid w:val="00D7796F"/>
    <w:rsid w:val="00D8000C"/>
    <w:rsid w:val="00D81771"/>
    <w:rsid w:val="00D84C90"/>
    <w:rsid w:val="00D8660E"/>
    <w:rsid w:val="00D86B1B"/>
    <w:rsid w:val="00D86E24"/>
    <w:rsid w:val="00D932DF"/>
    <w:rsid w:val="00D951CE"/>
    <w:rsid w:val="00DA010C"/>
    <w:rsid w:val="00DA02BF"/>
    <w:rsid w:val="00DC5452"/>
    <w:rsid w:val="00DC76BD"/>
    <w:rsid w:val="00DD0A65"/>
    <w:rsid w:val="00DD18D1"/>
    <w:rsid w:val="00DD4879"/>
    <w:rsid w:val="00DD51ED"/>
    <w:rsid w:val="00DD5606"/>
    <w:rsid w:val="00DE62A8"/>
    <w:rsid w:val="00DF1305"/>
    <w:rsid w:val="00DF22C3"/>
    <w:rsid w:val="00DF6F59"/>
    <w:rsid w:val="00E02B6B"/>
    <w:rsid w:val="00E07A95"/>
    <w:rsid w:val="00E13279"/>
    <w:rsid w:val="00E23236"/>
    <w:rsid w:val="00E26589"/>
    <w:rsid w:val="00E3028A"/>
    <w:rsid w:val="00E34316"/>
    <w:rsid w:val="00E3548B"/>
    <w:rsid w:val="00E37611"/>
    <w:rsid w:val="00E37C1F"/>
    <w:rsid w:val="00E4176E"/>
    <w:rsid w:val="00E433C3"/>
    <w:rsid w:val="00E4387D"/>
    <w:rsid w:val="00E471D6"/>
    <w:rsid w:val="00E53156"/>
    <w:rsid w:val="00E559C2"/>
    <w:rsid w:val="00E61529"/>
    <w:rsid w:val="00E63AF6"/>
    <w:rsid w:val="00E65181"/>
    <w:rsid w:val="00E66DAB"/>
    <w:rsid w:val="00E7059D"/>
    <w:rsid w:val="00E70C5B"/>
    <w:rsid w:val="00E74FA1"/>
    <w:rsid w:val="00E82F1F"/>
    <w:rsid w:val="00E831FF"/>
    <w:rsid w:val="00E91986"/>
    <w:rsid w:val="00E93034"/>
    <w:rsid w:val="00E93100"/>
    <w:rsid w:val="00E97019"/>
    <w:rsid w:val="00EA14D4"/>
    <w:rsid w:val="00EA4499"/>
    <w:rsid w:val="00EA564A"/>
    <w:rsid w:val="00EB33A7"/>
    <w:rsid w:val="00EB4451"/>
    <w:rsid w:val="00EB5C16"/>
    <w:rsid w:val="00EB6308"/>
    <w:rsid w:val="00EC4974"/>
    <w:rsid w:val="00EC5040"/>
    <w:rsid w:val="00EC68B4"/>
    <w:rsid w:val="00ED08A4"/>
    <w:rsid w:val="00ED5AC6"/>
    <w:rsid w:val="00ED67D3"/>
    <w:rsid w:val="00ED67EE"/>
    <w:rsid w:val="00ED7C77"/>
    <w:rsid w:val="00EE4D80"/>
    <w:rsid w:val="00EE5988"/>
    <w:rsid w:val="00EE68E2"/>
    <w:rsid w:val="00EF08CF"/>
    <w:rsid w:val="00EF4414"/>
    <w:rsid w:val="00EF6BDC"/>
    <w:rsid w:val="00F01DF6"/>
    <w:rsid w:val="00F041B0"/>
    <w:rsid w:val="00F05A7A"/>
    <w:rsid w:val="00F06087"/>
    <w:rsid w:val="00F137C7"/>
    <w:rsid w:val="00F14E1C"/>
    <w:rsid w:val="00F150FF"/>
    <w:rsid w:val="00F205F5"/>
    <w:rsid w:val="00F20A9D"/>
    <w:rsid w:val="00F20FDF"/>
    <w:rsid w:val="00F26FA8"/>
    <w:rsid w:val="00F332C5"/>
    <w:rsid w:val="00F34762"/>
    <w:rsid w:val="00F44BA2"/>
    <w:rsid w:val="00F45180"/>
    <w:rsid w:val="00F451F2"/>
    <w:rsid w:val="00F541A8"/>
    <w:rsid w:val="00F63962"/>
    <w:rsid w:val="00F74E65"/>
    <w:rsid w:val="00F77A6D"/>
    <w:rsid w:val="00F81BD5"/>
    <w:rsid w:val="00F868C1"/>
    <w:rsid w:val="00F90276"/>
    <w:rsid w:val="00F94EA9"/>
    <w:rsid w:val="00F95D68"/>
    <w:rsid w:val="00FA04A3"/>
    <w:rsid w:val="00FA1136"/>
    <w:rsid w:val="00FA18FB"/>
    <w:rsid w:val="00FA1E40"/>
    <w:rsid w:val="00FA453F"/>
    <w:rsid w:val="00FA78E1"/>
    <w:rsid w:val="00FB1638"/>
    <w:rsid w:val="00FB40CE"/>
    <w:rsid w:val="00FB4CEE"/>
    <w:rsid w:val="00FB5C59"/>
    <w:rsid w:val="00FB7759"/>
    <w:rsid w:val="00FC3EEB"/>
    <w:rsid w:val="00FC7333"/>
    <w:rsid w:val="00FD4A8D"/>
    <w:rsid w:val="00FD5973"/>
    <w:rsid w:val="00FD619D"/>
    <w:rsid w:val="00FE2955"/>
    <w:rsid w:val="00FF39A3"/>
    <w:rsid w:val="00FF4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32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32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32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3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1976</Words>
  <Characters>11265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2018-02-27T05:31:00Z</cp:lastPrinted>
  <dcterms:created xsi:type="dcterms:W3CDTF">2018-02-27T05:31:00Z</dcterms:created>
  <dcterms:modified xsi:type="dcterms:W3CDTF">2018-02-27T05:42:00Z</dcterms:modified>
</cp:coreProperties>
</file>